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sz w:val="24"/>
          <w:szCs w:val="24"/>
          <w:u w:val="single"/>
        </w:rPr>
      </w:pPr>
      <w:r w:rsidDel="00000000" w:rsidR="00000000" w:rsidRPr="00000000">
        <w:rPr>
          <w:sz w:val="24"/>
          <w:szCs w:val="24"/>
          <w:u w:val="single"/>
          <w:rtl w:val="0"/>
        </w:rPr>
        <w:t xml:space="preserve">Prácticas 26/8</w:t>
      </w:r>
    </w:p>
    <w:p w:rsidR="00000000" w:rsidDel="00000000" w:rsidP="00000000" w:rsidRDefault="00000000" w:rsidRPr="00000000" w14:paraId="00000002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LEÉ LA SIGUIENTE INFORMACIÓN SOBRE EL AGUA Y SU IMPORTANTE FUNCIÓN EN EL ORGANISMO DE LOS SERES VIVOS.</w:t>
      </w:r>
    </w:p>
    <w:p w:rsidR="00000000" w:rsidDel="00000000" w:rsidP="00000000" w:rsidRDefault="00000000" w:rsidRPr="00000000" w14:paraId="0000000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</w:rPr>
        <w:drawing>
          <wp:inline distB="114300" distT="114300" distL="114300" distR="114300">
            <wp:extent cx="5943600" cy="8064500"/>
            <wp:effectExtent b="0" l="0" r="0" t="0"/>
            <wp:docPr id="3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0645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SEÑALÁ CON COLOR ROJO EL SUJETO Y CON VERDE EL PREDICADO, EN CADA UNA DE ESTAS ORACIONES EXTRAÍDAS DEL TEXTO (ADEMÁS MARCÁ EL VERBO):</w:t>
      </w:r>
    </w:p>
    <w:p w:rsidR="00000000" w:rsidDel="00000000" w:rsidP="00000000" w:rsidRDefault="00000000" w:rsidRPr="00000000" w14:paraId="0000001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EL AGUA ES UN ELEMENTO ESENCIAL PARA LA SALUD Y LA VIDA MISMA.</w:t>
      </w:r>
    </w:p>
    <w:p w:rsidR="00000000" w:rsidDel="00000000" w:rsidP="00000000" w:rsidRDefault="00000000" w:rsidRPr="00000000" w14:paraId="00000016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TODOS LOS SERES VIVOS ESTÁN COMPUESTOS EN SU MAYORÍA POR AGUA.</w:t>
      </w:r>
    </w:p>
    <w:p w:rsidR="00000000" w:rsidDel="00000000" w:rsidP="00000000" w:rsidRDefault="00000000" w:rsidRPr="00000000" w14:paraId="00000018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EL CUERPO HUMANO NECESITA DOS LITROS DE AGUA DIARIA.</w:t>
      </w:r>
    </w:p>
    <w:p w:rsidR="00000000" w:rsidDel="00000000" w:rsidP="00000000" w:rsidRDefault="00000000" w:rsidRPr="00000000" w14:paraId="0000001A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 ESTAS ORACIONES LES FALTA EL PREDICADO, MIRÁ LAS IMÁGENES QUE ESTÁN DEBAJO DEL TEXTO QUE LEISTE Y COMPLETALAS:</w:t>
      </w:r>
    </w:p>
    <w:p w:rsidR="00000000" w:rsidDel="00000000" w:rsidP="00000000" w:rsidRDefault="00000000" w:rsidRPr="00000000" w14:paraId="0000001F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                </w:t>
        <w:tab/>
        <w:t xml:space="preserve"> </w:t>
      </w:r>
    </w:p>
    <w:p w:rsidR="00000000" w:rsidDel="00000000" w:rsidP="00000000" w:rsidRDefault="00000000" w:rsidRPr="00000000" w14:paraId="00000020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EL SETENTA POR CIENTO DE NUESTRO CUERPO………………………………………….</w:t>
      </w:r>
    </w:p>
    <w:p w:rsidR="00000000" w:rsidDel="00000000" w:rsidP="00000000" w:rsidRDefault="00000000" w:rsidRPr="00000000" w14:paraId="0000002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LAS FRUTAS Y LAS VERDURAS…………………………………………………………………….</w:t>
      </w:r>
    </w:p>
    <w:p w:rsidR="00000000" w:rsidDel="00000000" w:rsidP="00000000" w:rsidRDefault="00000000" w:rsidRPr="00000000" w14:paraId="0000002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TRABAJAMOS CON EL SIGUIENTE VIDEO SOBRE EL CONSUMO RESPONSABLE DEL AGUA: EN ÉL APARECE UNA IMAGEN , DEBERÁS EXPLICAR CON UN TEXTO (NO ORACIONES SUELTAS) QUÉ CONSEJOS HAY EN ELLA SOBRE EL CUIDADO Y LOS HÁBITOS QUE PODEMOS COMENZAR A REALIZAR.</w:t>
      </w:r>
    </w:p>
    <w:p w:rsidR="00000000" w:rsidDel="00000000" w:rsidP="00000000" w:rsidRDefault="00000000" w:rsidRPr="00000000" w14:paraId="0000002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sz w:val="24"/>
          <w:szCs w:val="24"/>
        </w:rPr>
      </w:pPr>
      <w:hyperlink r:id="rId7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https://www.youtube.com/watch?v=V5jd2oR_qIQ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</w:rPr>
        <w:drawing>
          <wp:inline distB="114300" distT="114300" distL="114300" distR="114300">
            <wp:extent cx="5943600" cy="4826000"/>
            <wp:effectExtent b="0" l="0" r="0" t="0"/>
            <wp:docPr id="1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826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</w:p>
    <w:p w:rsidR="00000000" w:rsidDel="00000000" w:rsidP="00000000" w:rsidRDefault="00000000" w:rsidRPr="00000000" w14:paraId="0000003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rPr>
          <w:sz w:val="24"/>
          <w:szCs w:val="24"/>
          <w:u w:val="single"/>
        </w:rPr>
      </w:pPr>
      <w:r w:rsidDel="00000000" w:rsidR="00000000" w:rsidRPr="00000000">
        <w:rPr>
          <w:sz w:val="24"/>
          <w:szCs w:val="24"/>
          <w:u w:val="single"/>
          <w:rtl w:val="0"/>
        </w:rPr>
        <w:t xml:space="preserve">Ciencias 26/8</w:t>
      </w:r>
    </w:p>
    <w:p w:rsidR="00000000" w:rsidDel="00000000" w:rsidP="00000000" w:rsidRDefault="00000000" w:rsidRPr="00000000" w14:paraId="00000033">
      <w:pPr>
        <w:rPr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INFORMACIÓN NUTRICIONAL</w:t>
      </w:r>
    </w:p>
    <w:p w:rsidR="00000000" w:rsidDel="00000000" w:rsidP="00000000" w:rsidRDefault="00000000" w:rsidRPr="00000000" w14:paraId="00000036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¿De dónde obtenemos la información nutricional de los alimentos que consumimos?</w:t>
      </w:r>
    </w:p>
    <w:p w:rsidR="00000000" w:rsidDel="00000000" w:rsidP="00000000" w:rsidRDefault="00000000" w:rsidRPr="00000000" w14:paraId="00000038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Para descubrirlo…</w:t>
      </w:r>
    </w:p>
    <w:p w:rsidR="00000000" w:rsidDel="00000000" w:rsidP="00000000" w:rsidRDefault="00000000" w:rsidRPr="00000000" w14:paraId="00000039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Leé la información que te brinda la página 282 del libro y subrayá las ideas principales del texto.</w:t>
      </w:r>
    </w:p>
    <w:p w:rsidR="00000000" w:rsidDel="00000000" w:rsidP="00000000" w:rsidRDefault="00000000" w:rsidRPr="00000000" w14:paraId="0000003A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Respondé: ¿dónde encontramos la información nutricional de un alimento?</w:t>
      </w:r>
    </w:p>
    <w:p w:rsidR="00000000" w:rsidDel="00000000" w:rsidP="00000000" w:rsidRDefault="00000000" w:rsidRPr="00000000" w14:paraId="0000003B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Escribí un breve texto explicando a un amigo, familiar, la importancia de leer las etiquetas.</w:t>
      </w:r>
    </w:p>
    <w:p w:rsidR="00000000" w:rsidDel="00000000" w:rsidP="00000000" w:rsidRDefault="00000000" w:rsidRPr="00000000" w14:paraId="0000003C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Resolvé la siguiente consigna para ayudar a Juani.</w:t>
      </w:r>
    </w:p>
    <w:p w:rsidR="00000000" w:rsidDel="00000000" w:rsidP="00000000" w:rsidRDefault="00000000" w:rsidRPr="00000000" w14:paraId="0000003D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Juani fue al supermercado y se encontró con productos muy similares. Su mamá le pidió una sopa “CON BAJO CONTENIDO DE SODIO Y GRASAS”.</w:t>
      </w:r>
    </w:p>
    <w:p w:rsidR="00000000" w:rsidDel="00000000" w:rsidP="00000000" w:rsidRDefault="00000000" w:rsidRPr="00000000" w14:paraId="0000003E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Observá la información nutricional de estos dos envases. ¿Cuál debería elegir Juani? ¿Por qué?</w:t>
      </w:r>
    </w:p>
    <w:p w:rsidR="00000000" w:rsidDel="00000000" w:rsidP="00000000" w:rsidRDefault="00000000" w:rsidRPr="00000000" w14:paraId="0000003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</w:rPr>
        <w:drawing>
          <wp:inline distB="114300" distT="114300" distL="114300" distR="114300">
            <wp:extent cx="5943600" cy="3340100"/>
            <wp:effectExtent b="0" l="0" r="0" t="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0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¿Qué significa y cuál es la importancia del siguiente símbolo que aparece en los envases de algunos alimentos? Investigá y escribí un breve informe.                                     </w:t>
        <w:tab/>
        <w:t xml:space="preserve"> </w:t>
      </w:r>
    </w:p>
    <w:p w:rsidR="00000000" w:rsidDel="00000000" w:rsidP="00000000" w:rsidRDefault="00000000" w:rsidRPr="00000000" w14:paraId="0000004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</w:rPr>
        <w:drawing>
          <wp:inline distB="114300" distT="114300" distL="114300" distR="114300">
            <wp:extent cx="4114800" cy="4463663"/>
            <wp:effectExtent b="0" l="0" r="0" t="0"/>
            <wp:docPr id="4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114800" cy="44636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image" Target="media/image2.png"/><Relationship Id="rId9" Type="http://schemas.openxmlformats.org/officeDocument/2006/relationships/image" Target="media/image1.png"/><Relationship Id="rId5" Type="http://schemas.openxmlformats.org/officeDocument/2006/relationships/styles" Target="styles.xml"/><Relationship Id="rId6" Type="http://schemas.openxmlformats.org/officeDocument/2006/relationships/image" Target="media/image4.png"/><Relationship Id="rId7" Type="http://schemas.openxmlformats.org/officeDocument/2006/relationships/hyperlink" Target="https://www.youtube.com/watch?v=V5jd2oR_qIQ" TargetMode="External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