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25" w:rsidRDefault="008C4925" w:rsidP="008C4925">
      <w:pPr>
        <w:jc w:val="center"/>
        <w:rPr>
          <w:rFonts w:ascii="Arial" w:eastAsia="Times New Roman" w:hAnsi="Arial" w:cs="Arial"/>
          <w:noProof/>
          <w:kern w:val="36"/>
          <w:lang w:eastAsia="es-ES"/>
        </w:rPr>
      </w:pPr>
      <w:r>
        <w:rPr>
          <w:rFonts w:ascii="Arial" w:eastAsia="Times New Roman" w:hAnsi="Arial" w:cs="Arial"/>
          <w:noProof/>
          <w:kern w:val="36"/>
          <w:lang w:eastAsia="es-ES"/>
        </w:rPr>
        <w:t>Colegio Modelo Marmol</w:t>
      </w:r>
    </w:p>
    <w:p w:rsidR="008C4925" w:rsidRPr="008C4925" w:rsidRDefault="008C4925" w:rsidP="008C4925">
      <w:pPr>
        <w:rPr>
          <w:rFonts w:ascii="Arial" w:eastAsia="Times New Roman" w:hAnsi="Arial" w:cs="Arial"/>
          <w:noProof/>
          <w:kern w:val="36"/>
          <w:lang w:val="en-US" w:eastAsia="es-ES"/>
        </w:rPr>
      </w:pPr>
      <w:r w:rsidRPr="008C4925">
        <w:rPr>
          <w:rFonts w:ascii="Arial" w:eastAsia="Times New Roman" w:hAnsi="Arial" w:cs="Arial"/>
          <w:noProof/>
          <w:kern w:val="36"/>
          <w:lang w:val="en-US" w:eastAsia="es-ES"/>
        </w:rPr>
        <w:t>6ºA/B</w:t>
      </w:r>
    </w:p>
    <w:p w:rsidR="008C4925" w:rsidRDefault="008C4925" w:rsidP="008C4925">
      <w:pPr>
        <w:jc w:val="right"/>
        <w:rPr>
          <w:rFonts w:ascii="Arial" w:eastAsia="Times New Roman" w:hAnsi="Arial" w:cs="Arial"/>
          <w:noProof/>
          <w:kern w:val="36"/>
          <w:lang w:val="en-US" w:eastAsia="es-ES"/>
        </w:rPr>
      </w:pPr>
      <w:r w:rsidRPr="008C4925">
        <w:rPr>
          <w:rFonts w:ascii="Arial" w:eastAsia="Times New Roman" w:hAnsi="Arial" w:cs="Arial"/>
          <w:noProof/>
          <w:kern w:val="36"/>
          <w:lang w:val="en-US" w:eastAsia="es-ES"/>
        </w:rPr>
        <w:t xml:space="preserve">Today is Thursday, </w:t>
      </w:r>
      <w:r>
        <w:rPr>
          <w:rFonts w:ascii="Arial" w:eastAsia="Times New Roman" w:hAnsi="Arial" w:cs="Arial"/>
          <w:noProof/>
          <w:kern w:val="36"/>
          <w:lang w:val="en-US" w:eastAsia="es-ES"/>
        </w:rPr>
        <w:t>25</w:t>
      </w:r>
      <w:r w:rsidRPr="008C4925">
        <w:rPr>
          <w:rFonts w:ascii="Arial" w:eastAsia="Times New Roman" w:hAnsi="Arial" w:cs="Arial"/>
          <w:noProof/>
          <w:kern w:val="36"/>
          <w:vertAlign w:val="superscript"/>
          <w:lang w:val="en-US" w:eastAsia="es-ES"/>
        </w:rPr>
        <w:t>th</w:t>
      </w:r>
      <w:r>
        <w:rPr>
          <w:rFonts w:ascii="Arial" w:eastAsia="Times New Roman" w:hAnsi="Arial" w:cs="Arial"/>
          <w:noProof/>
          <w:kern w:val="36"/>
          <w:lang w:val="en-US" w:eastAsia="es-ES"/>
        </w:rPr>
        <w:t xml:space="preserve"> June 2020</w:t>
      </w:r>
    </w:p>
    <w:p w:rsidR="008C4925" w:rsidRDefault="008C4925" w:rsidP="008C4925">
      <w:pPr>
        <w:jc w:val="center"/>
        <w:rPr>
          <w:rFonts w:ascii="Arial" w:eastAsia="Times New Roman" w:hAnsi="Arial" w:cs="Arial"/>
          <w:noProof/>
          <w:kern w:val="36"/>
          <w:lang w:val="en-US" w:eastAsia="es-ES"/>
        </w:rPr>
      </w:pPr>
      <w:r>
        <w:rPr>
          <w:rFonts w:ascii="Arial" w:eastAsia="Times New Roman" w:hAnsi="Arial" w:cs="Arial"/>
          <w:noProof/>
          <w:kern w:val="36"/>
          <w:lang w:val="en-US" w:eastAsia="es-ES"/>
        </w:rPr>
        <w:t>Numbers</w:t>
      </w:r>
    </w:p>
    <w:p w:rsidR="008C4925" w:rsidRPr="008C4925" w:rsidRDefault="008C4925" w:rsidP="008C4925">
      <w:pPr>
        <w:jc w:val="center"/>
        <w:rPr>
          <w:rFonts w:ascii="Arial" w:eastAsia="Times New Roman" w:hAnsi="Arial" w:cs="Arial"/>
          <w:noProof/>
          <w:kern w:val="36"/>
          <w:lang w:val="en-US" w:eastAsia="es-ES"/>
        </w:rPr>
      </w:pPr>
    </w:p>
    <w:p w:rsidR="005757D2" w:rsidRDefault="000A367D" w:rsidP="008C4925">
      <w:pPr>
        <w:jc w:val="center"/>
      </w:pPr>
      <w:r>
        <w:rPr>
          <w:rFonts w:ascii="Arial" w:eastAsia="Times New Roman" w:hAnsi="Arial" w:cs="Arial"/>
          <w:noProof/>
          <w:kern w:val="36"/>
          <w:lang w:eastAsia="es-ES"/>
        </w:rPr>
        <w:drawing>
          <wp:inline distT="0" distB="0" distL="0" distR="0" wp14:anchorId="17382BF6" wp14:editId="60FB3CF4">
            <wp:extent cx="3916045" cy="204406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E7E" w:rsidRDefault="00270E7E"/>
    <w:p w:rsidR="000A367D" w:rsidRPr="00B40447" w:rsidRDefault="000A367D" w:rsidP="000A367D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B40447">
        <w:rPr>
          <w:rFonts w:ascii="Arial" w:hAnsi="Arial" w:cs="Arial"/>
          <w:color w:val="000000"/>
          <w:sz w:val="21"/>
          <w:szCs w:val="21"/>
          <w:lang w:val="en-US"/>
        </w:rPr>
        <w:t xml:space="preserve">* Instead of saying </w:t>
      </w:r>
      <w:r w:rsidRPr="00E23E44">
        <w:rPr>
          <w:rFonts w:ascii="Arial" w:hAnsi="Arial" w:cs="Arial"/>
          <w:b/>
          <w:color w:val="000000"/>
          <w:sz w:val="21"/>
          <w:szCs w:val="21"/>
          <w:lang w:val="en-US"/>
        </w:rPr>
        <w:t>One Hundred</w:t>
      </w:r>
      <w:r w:rsidRPr="00B40447">
        <w:rPr>
          <w:rFonts w:ascii="Arial" w:hAnsi="Arial" w:cs="Arial"/>
          <w:color w:val="000000"/>
          <w:sz w:val="21"/>
          <w:szCs w:val="21"/>
          <w:lang w:val="en-US"/>
        </w:rPr>
        <w:t xml:space="preserve">, you can say </w:t>
      </w:r>
      <w:r w:rsidRPr="00E23E44">
        <w:rPr>
          <w:rFonts w:ascii="Arial" w:hAnsi="Arial" w:cs="Arial"/>
          <w:b/>
          <w:color w:val="000000"/>
          <w:sz w:val="21"/>
          <w:szCs w:val="21"/>
          <w:lang w:val="en-US"/>
        </w:rPr>
        <w:t>A hundred.</w:t>
      </w:r>
    </w:p>
    <w:p w:rsidR="000A367D" w:rsidRPr="00E23E44" w:rsidRDefault="000A367D" w:rsidP="000A367D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b/>
          <w:color w:val="000000"/>
          <w:sz w:val="21"/>
          <w:szCs w:val="21"/>
          <w:lang w:val="en-US"/>
        </w:rPr>
      </w:pPr>
      <w:proofErr w:type="gramStart"/>
      <w:r w:rsidRPr="00B40447">
        <w:rPr>
          <w:rFonts w:ascii="Arial" w:hAnsi="Arial" w:cs="Arial"/>
          <w:color w:val="000000"/>
          <w:sz w:val="21"/>
          <w:szCs w:val="21"/>
          <w:lang w:val="en-US"/>
        </w:rPr>
        <w:t xml:space="preserve">e.g. (127) </w:t>
      </w:r>
      <w:r w:rsidRPr="00E23E44">
        <w:rPr>
          <w:rFonts w:ascii="Arial" w:hAnsi="Arial" w:cs="Arial"/>
          <w:b/>
          <w:color w:val="000000"/>
          <w:sz w:val="21"/>
          <w:szCs w:val="21"/>
          <w:lang w:val="en-US"/>
        </w:rPr>
        <w:t>one hundred and twenty-seven</w:t>
      </w:r>
      <w:r w:rsidRPr="00B40447">
        <w:rPr>
          <w:rFonts w:ascii="Arial" w:hAnsi="Arial" w:cs="Arial"/>
          <w:color w:val="000000"/>
          <w:sz w:val="21"/>
          <w:szCs w:val="21"/>
          <w:lang w:val="en-US"/>
        </w:rPr>
        <w:t xml:space="preserve"> OR (127) a hundred and twenty-seven.</w:t>
      </w:r>
      <w:proofErr w:type="gramEnd"/>
    </w:p>
    <w:p w:rsidR="000A367D" w:rsidRDefault="000A367D" w:rsidP="000A367D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B40447">
        <w:rPr>
          <w:rFonts w:ascii="Arial" w:hAnsi="Arial" w:cs="Arial"/>
          <w:color w:val="000000"/>
          <w:sz w:val="21"/>
          <w:szCs w:val="21"/>
          <w:lang w:val="en-US"/>
        </w:rPr>
        <w:t xml:space="preserve">The same rule applies for </w:t>
      </w:r>
      <w:r w:rsidRPr="00E23E44">
        <w:rPr>
          <w:rFonts w:ascii="Arial" w:hAnsi="Arial" w:cs="Arial"/>
          <w:b/>
          <w:color w:val="000000"/>
          <w:sz w:val="21"/>
          <w:szCs w:val="21"/>
          <w:lang w:val="en-US"/>
        </w:rPr>
        <w:t>one thousand (a thousand) and one million (a million</w:t>
      </w:r>
      <w:r w:rsidRPr="00B40447">
        <w:rPr>
          <w:rFonts w:ascii="Arial" w:hAnsi="Arial" w:cs="Arial"/>
          <w:color w:val="000000"/>
          <w:sz w:val="21"/>
          <w:szCs w:val="21"/>
          <w:lang w:val="en-US"/>
        </w:rPr>
        <w:t>)</w:t>
      </w:r>
    </w:p>
    <w:p w:rsidR="008C4925" w:rsidRDefault="008C4925" w:rsidP="000A367D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8C4925" w:rsidRPr="008C4925" w:rsidRDefault="008C4925" w:rsidP="008C4925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b/>
          <w:color w:val="000000"/>
          <w:sz w:val="40"/>
          <w:szCs w:val="40"/>
          <w:lang w:val="en-US"/>
        </w:rPr>
      </w:pPr>
      <w:r w:rsidRPr="008C4925">
        <w:rPr>
          <w:rFonts w:ascii="Arial" w:hAnsi="Arial" w:cs="Arial"/>
          <w:b/>
          <w:color w:val="000000"/>
          <w:sz w:val="40"/>
          <w:szCs w:val="40"/>
          <w:lang w:val="en-US"/>
        </w:rPr>
        <w:t>Let’s work!</w:t>
      </w:r>
    </w:p>
    <w:p w:rsidR="008C4925" w:rsidRDefault="008C4925" w:rsidP="000A367D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Solve the following interactive activity</w:t>
      </w:r>
    </w:p>
    <w:p w:rsidR="008C4925" w:rsidRPr="008C4925" w:rsidRDefault="008C4925" w:rsidP="000A367D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hyperlink r:id="rId6" w:history="1">
        <w:r w:rsidRPr="008C4925">
          <w:rPr>
            <w:rStyle w:val="Hipervnculo"/>
            <w:rFonts w:ascii="Arial" w:hAnsi="Arial" w:cs="Arial"/>
            <w:sz w:val="21"/>
            <w:szCs w:val="21"/>
            <w:lang w:val="en-US"/>
          </w:rPr>
          <w:t>https://es.liveworksheets.com/ch802232eo</w:t>
        </w:r>
      </w:hyperlink>
    </w:p>
    <w:p w:rsidR="008C4925" w:rsidRDefault="008C4925" w:rsidP="008C4925">
      <w:r w:rsidRPr="00EC2FB3">
        <w:rPr>
          <w:noProof/>
          <w:lang w:eastAsia="es-ES"/>
        </w:rPr>
        <w:t>(</w:t>
      </w:r>
      <w:r>
        <w:rPr>
          <w:noProof/>
          <w:lang w:eastAsia="es-ES"/>
        </w:rPr>
        <w:t xml:space="preserve">Resolvemos la actividad </w:t>
      </w:r>
      <w:proofErr w:type="gramStart"/>
      <w:r>
        <w:t>online ,</w:t>
      </w:r>
      <w:proofErr w:type="gramEnd"/>
      <w:r>
        <w:t xml:space="preserve"> hacemos </w:t>
      </w:r>
      <w:proofErr w:type="spellStart"/>
      <w:r>
        <w:t>click</w:t>
      </w:r>
      <w:proofErr w:type="spellEnd"/>
      <w:r>
        <w:t xml:space="preserve"> en TERMINADO, completamos con nuestros datos y la envían  para la corrección a mi mail  </w:t>
      </w:r>
      <w:hyperlink r:id="rId7" w:history="1">
        <w:r w:rsidRPr="00D06008">
          <w:rPr>
            <w:rStyle w:val="Hipervnculo"/>
          </w:rPr>
          <w:t>slvncpr@gmail.com</w:t>
        </w:r>
      </w:hyperlink>
      <w:r>
        <w:t xml:space="preserve"> .)</w:t>
      </w:r>
    </w:p>
    <w:p w:rsidR="008C4925" w:rsidRPr="008C4925" w:rsidRDefault="008C4925" w:rsidP="000A367D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</w:p>
    <w:p w:rsidR="008C4925" w:rsidRPr="008C4925" w:rsidRDefault="008C4925" w:rsidP="000A367D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</w:p>
    <w:p w:rsidR="008C4925" w:rsidRPr="008C4925" w:rsidRDefault="008C4925" w:rsidP="008C4925">
      <w:pPr>
        <w:spacing w:line="240" w:lineRule="auto"/>
        <w:jc w:val="center"/>
        <w:rPr>
          <w:rFonts w:ascii="Matura MT Script Capitals" w:eastAsiaTheme="minorEastAsia" w:hAnsi="Matura MT Script Capitals"/>
          <w:color w:val="E36C0A" w:themeColor="accent6" w:themeShade="BF"/>
          <w:sz w:val="72"/>
          <w:szCs w:val="72"/>
          <w:lang w:val="en-US" w:eastAsia="es-ES"/>
        </w:rPr>
      </w:pPr>
      <w:r w:rsidRPr="008C4925">
        <w:rPr>
          <w:rFonts w:eastAsiaTheme="minorEastAsia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99E90F7" wp14:editId="432C1C73">
            <wp:simplePos x="0" y="0"/>
            <wp:positionH relativeFrom="column">
              <wp:posOffset>5248275</wp:posOffset>
            </wp:positionH>
            <wp:positionV relativeFrom="paragraph">
              <wp:posOffset>-266700</wp:posOffset>
            </wp:positionV>
            <wp:extent cx="1738248" cy="1198378"/>
            <wp:effectExtent l="152400" t="266700" r="147955" b="249555"/>
            <wp:wrapNone/>
            <wp:docPr id="5" name="Imagen 5" descr="Los números grandes flashcards on Tiny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números grandes flashcards on Tinycar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7020">
                      <a:off x="0" y="0"/>
                      <a:ext cx="1738248" cy="119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925">
        <w:rPr>
          <w:rFonts w:ascii="Matura MT Script Capitals" w:eastAsiaTheme="minorEastAsia" w:hAnsi="Matura MT Script Capitals"/>
          <w:color w:val="E36C0A" w:themeColor="accent6" w:themeShade="BF"/>
          <w:sz w:val="72"/>
          <w:szCs w:val="72"/>
          <w:lang w:val="en-US" w:eastAsia="es-ES"/>
        </w:rPr>
        <w:t>Numbers</w:t>
      </w:r>
      <w:r w:rsidRPr="008C4925">
        <w:rPr>
          <w:rFonts w:eastAsiaTheme="minorEastAsia"/>
          <w:noProof/>
          <w:lang w:val="en-US" w:eastAsia="es-ES"/>
        </w:rPr>
        <w:t xml:space="preserve"> </w:t>
      </w:r>
    </w:p>
    <w:p w:rsidR="008C4925" w:rsidRPr="008C4925" w:rsidRDefault="008C4925" w:rsidP="008C4925">
      <w:pPr>
        <w:spacing w:line="240" w:lineRule="auto"/>
        <w:rPr>
          <w:rFonts w:ascii="Matura MT Script Capitals" w:eastAsiaTheme="minorEastAsia" w:hAnsi="Matura MT Script Capitals"/>
          <w:color w:val="E36C0A" w:themeColor="accent6" w:themeShade="BF"/>
          <w:sz w:val="20"/>
          <w:szCs w:val="20"/>
          <w:lang w:val="en-US" w:eastAsia="es-ES"/>
        </w:rPr>
      </w:pPr>
      <w:r w:rsidRPr="008C4925">
        <w:rPr>
          <w:rFonts w:ascii="Futura Md BT" w:eastAsiaTheme="minorEastAsia" w:hAnsi="Futura Md BT"/>
          <w:color w:val="E36C0A" w:themeColor="accent6" w:themeShade="BF"/>
          <w:sz w:val="20"/>
          <w:szCs w:val="20"/>
          <w:lang w:val="en-US" w:eastAsia="es-ES"/>
        </w:rPr>
        <w:t>Choose the correct option</w:t>
      </w:r>
    </w:p>
    <w:tbl>
      <w:tblPr>
        <w:tblStyle w:val="Tablaconcuadrcula"/>
        <w:tblW w:w="10740" w:type="dxa"/>
        <w:tblBorders>
          <w:top w:val="dashDotStroked" w:sz="24" w:space="0" w:color="E36C0A" w:themeColor="accent6" w:themeShade="BF"/>
          <w:left w:val="dashDotStroked" w:sz="24" w:space="0" w:color="E36C0A" w:themeColor="accent6" w:themeShade="BF"/>
          <w:bottom w:val="dashDotStroked" w:sz="24" w:space="0" w:color="E36C0A" w:themeColor="accent6" w:themeShade="BF"/>
          <w:right w:val="dashDotStroked" w:sz="24" w:space="0" w:color="E36C0A" w:themeColor="accent6" w:themeShade="BF"/>
          <w:insideH w:val="dashDotStroked" w:sz="24" w:space="0" w:color="E36C0A" w:themeColor="accent6" w:themeShade="BF"/>
          <w:insideV w:val="dashDotStroked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5637"/>
        <w:gridCol w:w="5103"/>
      </w:tblGrid>
      <w:tr w:rsidR="008C4925" w:rsidRPr="008C4925" w:rsidTr="009E3E9C">
        <w:tc>
          <w:tcPr>
            <w:tcW w:w="5637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Four thousand, five hundred and sixty-eight</w:t>
            </w:r>
          </w:p>
        </w:tc>
        <w:tc>
          <w:tcPr>
            <w:tcW w:w="5103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 xml:space="preserve"> 468                   458                     4,568 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</w:tr>
      <w:tr w:rsidR="008C4925" w:rsidRPr="008C4925" w:rsidTr="009E3E9C">
        <w:tc>
          <w:tcPr>
            <w:tcW w:w="5637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 xml:space="preserve">Eight hundred and four 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  <w:tc>
          <w:tcPr>
            <w:tcW w:w="5103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804                      84                        8004</w:t>
            </w:r>
          </w:p>
        </w:tc>
      </w:tr>
      <w:tr w:rsidR="008C4925" w:rsidRPr="008C4925" w:rsidTr="009E3E9C">
        <w:tc>
          <w:tcPr>
            <w:tcW w:w="5637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eight thousand and sixty-five</w:t>
            </w:r>
          </w:p>
        </w:tc>
        <w:tc>
          <w:tcPr>
            <w:tcW w:w="5103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 xml:space="preserve">865                          805              8,065 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</w:tr>
      <w:tr w:rsidR="008C4925" w:rsidRPr="008C4925" w:rsidTr="009E3E9C">
        <w:tc>
          <w:tcPr>
            <w:tcW w:w="5637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lastRenderedPageBreak/>
              <w:t xml:space="preserve">one thousand 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  <w:tc>
          <w:tcPr>
            <w:tcW w:w="5103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 xml:space="preserve">100                      1001            1,000 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</w:tr>
      <w:tr w:rsidR="008C4925" w:rsidRPr="008C4925" w:rsidTr="009E3E9C">
        <w:tc>
          <w:tcPr>
            <w:tcW w:w="5637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Five thousand and eighty-four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  <w:tc>
          <w:tcPr>
            <w:tcW w:w="5103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584                        5084                5804</w:t>
            </w:r>
          </w:p>
        </w:tc>
      </w:tr>
      <w:tr w:rsidR="008C4925" w:rsidRPr="008C4925" w:rsidTr="009E3E9C">
        <w:tc>
          <w:tcPr>
            <w:tcW w:w="5637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two thousand, five hundred and sixty-four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  <w:tc>
          <w:tcPr>
            <w:tcW w:w="5103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 xml:space="preserve">256                     2064                2,564 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</w:tr>
      <w:tr w:rsidR="008C4925" w:rsidRPr="008C4925" w:rsidTr="009E3E9C">
        <w:tc>
          <w:tcPr>
            <w:tcW w:w="5637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Four hundred and sixty-two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  <w:tc>
          <w:tcPr>
            <w:tcW w:w="5103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 xml:space="preserve">462                       4062                      4602  </w:t>
            </w:r>
          </w:p>
        </w:tc>
      </w:tr>
      <w:tr w:rsidR="008C4925" w:rsidRPr="008C4925" w:rsidTr="009E3E9C">
        <w:tc>
          <w:tcPr>
            <w:tcW w:w="5637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one thousand, one hundred and eleven</w:t>
            </w:r>
          </w:p>
        </w:tc>
        <w:tc>
          <w:tcPr>
            <w:tcW w:w="5103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1,111                  111                       1011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</w:tr>
      <w:tr w:rsidR="008C4925" w:rsidRPr="008C4925" w:rsidTr="009E3E9C">
        <w:tc>
          <w:tcPr>
            <w:tcW w:w="5637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three thousand, seven hundred and forty-seven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  <w:tc>
          <w:tcPr>
            <w:tcW w:w="5103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374                      3,747               3477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</w:tr>
      <w:tr w:rsidR="008C4925" w:rsidRPr="008C4925" w:rsidTr="009E3E9C">
        <w:tc>
          <w:tcPr>
            <w:tcW w:w="5637" w:type="dxa"/>
          </w:tcPr>
          <w:p w:rsidR="008C4925" w:rsidRPr="008C4925" w:rsidRDefault="008C4925" w:rsidP="008C4925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7"/>
                <w:szCs w:val="27"/>
                <w:lang w:val="en-US" w:eastAsia="es-ES"/>
              </w:rPr>
            </w:pPr>
            <w:r w:rsidRPr="008C4925">
              <w:rPr>
                <w:rFonts w:ascii="Times New Roman" w:eastAsia="Times New Roman" w:hAnsi="Times New Roman" w:cs="Times New Roman"/>
                <w:color w:val="215868" w:themeColor="accent5" w:themeShade="80"/>
                <w:sz w:val="27"/>
                <w:szCs w:val="27"/>
                <w:lang w:val="en-US" w:eastAsia="es-ES"/>
              </w:rPr>
              <w:t>Two hundred fifty-six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  <w:tc>
          <w:tcPr>
            <w:tcW w:w="5103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256                   2560               2056</w:t>
            </w:r>
          </w:p>
        </w:tc>
      </w:tr>
      <w:tr w:rsidR="008C4925" w:rsidRPr="008C4925" w:rsidTr="009E3E9C">
        <w:tc>
          <w:tcPr>
            <w:tcW w:w="5637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five thousand, nine hundred and two</w:t>
            </w:r>
          </w:p>
        </w:tc>
        <w:tc>
          <w:tcPr>
            <w:tcW w:w="5103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592                  5,902                  5920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</w:tr>
      <w:tr w:rsidR="008C4925" w:rsidRPr="008C4925" w:rsidTr="009E3E9C">
        <w:tc>
          <w:tcPr>
            <w:tcW w:w="5637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six thousand, six hundred and ninety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  <w:tc>
          <w:tcPr>
            <w:tcW w:w="5103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6,690                669                   6069</w:t>
            </w:r>
          </w:p>
        </w:tc>
      </w:tr>
      <w:tr w:rsidR="008C4925" w:rsidRPr="008C4925" w:rsidTr="009E3E9C">
        <w:tc>
          <w:tcPr>
            <w:tcW w:w="5637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Two thousand eight hundred and sixty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  <w:tc>
          <w:tcPr>
            <w:tcW w:w="5103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 xml:space="preserve"> 286                2086                   2860  </w:t>
            </w:r>
          </w:p>
        </w:tc>
      </w:tr>
      <w:tr w:rsidR="008C4925" w:rsidRPr="008C4925" w:rsidTr="009E3E9C">
        <w:tc>
          <w:tcPr>
            <w:tcW w:w="5637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Three hundred and three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  <w:tc>
          <w:tcPr>
            <w:tcW w:w="5103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303                  3003                3030</w:t>
            </w:r>
          </w:p>
        </w:tc>
      </w:tr>
      <w:tr w:rsidR="008C4925" w:rsidRPr="008C4925" w:rsidTr="009E3E9C">
        <w:tc>
          <w:tcPr>
            <w:tcW w:w="5637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two thousand and three</w:t>
            </w:r>
          </w:p>
        </w:tc>
        <w:tc>
          <w:tcPr>
            <w:tcW w:w="5103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 xml:space="preserve">203                2,003                 2030 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</w:tr>
      <w:tr w:rsidR="008C4925" w:rsidRPr="008C4925" w:rsidTr="009E3E9C">
        <w:tc>
          <w:tcPr>
            <w:tcW w:w="5637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seven thousand, five hundred and one</w:t>
            </w:r>
          </w:p>
        </w:tc>
        <w:tc>
          <w:tcPr>
            <w:tcW w:w="5103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 xml:space="preserve">751                  7,501             7510  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</w:tr>
      <w:tr w:rsidR="008C4925" w:rsidRPr="008C4925" w:rsidTr="009E3E9C">
        <w:tc>
          <w:tcPr>
            <w:tcW w:w="5637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nine thousand, eight hundred and thirty-seven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  <w:tc>
          <w:tcPr>
            <w:tcW w:w="5103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 xml:space="preserve">983                    9937              9,837 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</w:tr>
      <w:tr w:rsidR="008C4925" w:rsidRPr="008C4925" w:rsidTr="009E3E9C">
        <w:tc>
          <w:tcPr>
            <w:tcW w:w="5637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>four thousand, four hundred and sixty-four</w:t>
            </w:r>
          </w:p>
        </w:tc>
        <w:tc>
          <w:tcPr>
            <w:tcW w:w="5103" w:type="dxa"/>
          </w:tcPr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  <w:r w:rsidRPr="008C4925"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  <w:t xml:space="preserve"> 446                     4064                 4,464 </w:t>
            </w:r>
          </w:p>
          <w:p w:rsidR="008C4925" w:rsidRPr="008C4925" w:rsidRDefault="008C4925" w:rsidP="008C4925">
            <w:pPr>
              <w:rPr>
                <w:rFonts w:asciiTheme="majorHAnsi" w:eastAsiaTheme="minorEastAsia" w:hAnsiTheme="majorHAnsi"/>
                <w:color w:val="215868" w:themeColor="accent5" w:themeShade="80"/>
                <w:sz w:val="28"/>
                <w:szCs w:val="28"/>
                <w:lang w:val="en-US" w:eastAsia="es-ES"/>
              </w:rPr>
            </w:pPr>
          </w:p>
        </w:tc>
      </w:tr>
    </w:tbl>
    <w:p w:rsidR="00270E7E" w:rsidRDefault="00270E7E" w:rsidP="000A367D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8C4925" w:rsidRDefault="008C4925" w:rsidP="008C4925">
      <w:pPr>
        <w:jc w:val="right"/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45BF9A4B" wp14:editId="628F0483">
            <wp:extent cx="1479993" cy="1479993"/>
            <wp:effectExtent l="247650" t="247650" r="254000" b="254000"/>
            <wp:docPr id="7" name="Imagen 7" descr="Meeting point for students: CONGRATULATIONS ON YOUR TRINITY EXAM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eting point for students: CONGRATULATIONS ON YOUR TRINITY EXAM!!!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8924">
                      <a:off x="0" y="0"/>
                      <a:ext cx="1480089" cy="148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367D" w:rsidRPr="000A367D" w:rsidRDefault="000A367D" w:rsidP="008C4925">
      <w:pPr>
        <w:jc w:val="right"/>
        <w:rPr>
          <w:lang w:val="en-US"/>
        </w:rPr>
      </w:pPr>
    </w:p>
    <w:sectPr w:rsidR="000A367D" w:rsidRPr="000A367D" w:rsidSect="008C4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7D"/>
    <w:rsid w:val="000A367D"/>
    <w:rsid w:val="00270E7E"/>
    <w:rsid w:val="005757D2"/>
    <w:rsid w:val="008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6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8C4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C49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6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8C4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C4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lvncp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liveworksheets.com/ch802232e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1</cp:revision>
  <dcterms:created xsi:type="dcterms:W3CDTF">2020-06-09T13:19:00Z</dcterms:created>
  <dcterms:modified xsi:type="dcterms:W3CDTF">2020-06-09T19:23:00Z</dcterms:modified>
</cp:coreProperties>
</file>