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94" w:rsidRPr="00396B65" w:rsidRDefault="00772794" w:rsidP="00772794">
      <w:pPr>
        <w:tabs>
          <w:tab w:val="left" w:pos="11370"/>
        </w:tabs>
        <w:rPr>
          <w:b/>
          <w:sz w:val="24"/>
          <w:szCs w:val="24"/>
          <w:u w:val="single"/>
        </w:rPr>
      </w:pPr>
      <w:r w:rsidRPr="00396B65">
        <w:rPr>
          <w:b/>
          <w:sz w:val="24"/>
          <w:szCs w:val="24"/>
          <w:u w:val="single"/>
        </w:rPr>
        <w:t>JUEVES 21 DE MAYO</w:t>
      </w:r>
    </w:p>
    <w:p w:rsidR="00772794" w:rsidRDefault="00772794" w:rsidP="00772794">
      <w:pPr>
        <w:tabs>
          <w:tab w:val="left" w:pos="11370"/>
        </w:tabs>
      </w:pPr>
      <w:r w:rsidRPr="006C3DFD">
        <w:rPr>
          <w:u w:val="single"/>
        </w:rPr>
        <w:t>*CONTENIDO:</w:t>
      </w:r>
      <w:r>
        <w:t xml:space="preserve"> RELACIONES Y DIFERENCIAS ENTRE CUADRADOS, TRIÁNGULOS, RECTÁNGULOS Y CÍRCULOS.</w:t>
      </w:r>
    </w:p>
    <w:p w:rsidR="00772794" w:rsidRDefault="00772794" w:rsidP="00772794">
      <w:pPr>
        <w:tabs>
          <w:tab w:val="left" w:pos="11370"/>
        </w:tabs>
      </w:pPr>
      <w:r w:rsidRPr="006C3DFD">
        <w:rPr>
          <w:u w:val="single"/>
        </w:rPr>
        <w:t>*TÍTULO:</w:t>
      </w:r>
      <w:r>
        <w:t xml:space="preserve"> JUGAMOS A SER DETECTIVES</w:t>
      </w:r>
    </w:p>
    <w:p w:rsidR="00772794" w:rsidRDefault="00772794" w:rsidP="00772794">
      <w:pPr>
        <w:tabs>
          <w:tab w:val="left" w:pos="11370"/>
        </w:tabs>
      </w:pPr>
    </w:p>
    <w:p w:rsidR="00772794" w:rsidRDefault="00772794" w:rsidP="00772794">
      <w:pPr>
        <w:tabs>
          <w:tab w:val="left" w:pos="11370"/>
        </w:tabs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B123628" wp14:editId="24B4629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2547257"/>
            <wp:effectExtent l="19050" t="0" r="0" b="0"/>
            <wp:wrapSquare wrapText="bothSides"/>
            <wp:docPr id="11" name="0 Imagen" descr="PATO 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O DONA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47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*TENEMOS QUE AYUDAR AL PATO DONALD A SEGUIR LAS PISTAS PARA DESCUBRIR DIFERENTES FIGURAS GEOMÉTRICAS.</w:t>
      </w:r>
    </w:p>
    <w:p w:rsidR="00772794" w:rsidRDefault="00772794" w:rsidP="00772794">
      <w:pPr>
        <w:tabs>
          <w:tab w:val="left" w:pos="11370"/>
        </w:tabs>
      </w:pPr>
      <w:r>
        <w:t>*EL PRIMER CASO QUE TIENE QUE RESOLVER LO ENCONTRARÁS EN LA PÁGINA 90.</w:t>
      </w:r>
    </w:p>
    <w:p w:rsidR="00772794" w:rsidRDefault="00772794" w:rsidP="00772794">
      <w:pPr>
        <w:tabs>
          <w:tab w:val="left" w:pos="11370"/>
        </w:tabs>
      </w:pPr>
      <w:r>
        <w:t>*EL SEGUNDO CASO, ES UN POCO  MÁS DÍFICIL, TIENE QUE ARMAR UN DIBUJO EN LA PÁGINA 91 UTILIZANDO LAS FIGURAS DE LA PÁGINA 255.</w:t>
      </w:r>
    </w:p>
    <w:p w:rsidR="00772794" w:rsidRDefault="00772794" w:rsidP="00772794">
      <w:pPr>
        <w:tabs>
          <w:tab w:val="left" w:pos="11370"/>
        </w:tabs>
      </w:pPr>
      <w:r>
        <w:t>*BUSCAMOS TIJERA Y PLASTICOLA. ¿LISTOS?</w:t>
      </w:r>
    </w:p>
    <w:p w:rsidR="00772794" w:rsidRDefault="00772794" w:rsidP="00772794">
      <w:pPr>
        <w:tabs>
          <w:tab w:val="left" w:pos="11370"/>
        </w:tabs>
      </w:pPr>
      <w:r>
        <w:t>*PARA FINALIZAR TIENES QUE RESPONDER TAMBIÉN LAS PREGUNTAS DE LA PÁGINA 91.</w:t>
      </w:r>
    </w:p>
    <w:p w:rsidR="00772794" w:rsidRDefault="00772794" w:rsidP="00772794">
      <w:pPr>
        <w:tabs>
          <w:tab w:val="left" w:pos="11370"/>
        </w:tabs>
      </w:pPr>
      <w:r>
        <w:t>¿PUDIERON AYUDARLO?</w:t>
      </w:r>
    </w:p>
    <w:p w:rsidR="00772794" w:rsidRDefault="00772794" w:rsidP="00772794">
      <w:pPr>
        <w:tabs>
          <w:tab w:val="left" w:pos="1137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0E54" wp14:editId="562D6D54">
                <wp:simplePos x="0" y="0"/>
                <wp:positionH relativeFrom="column">
                  <wp:posOffset>1697990</wp:posOffset>
                </wp:positionH>
                <wp:positionV relativeFrom="paragraph">
                  <wp:posOffset>54610</wp:posOffset>
                </wp:positionV>
                <wp:extent cx="1534795" cy="990600"/>
                <wp:effectExtent l="6350" t="13970" r="11430" b="508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9906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794" w:rsidRDefault="00772794" w:rsidP="00772794">
                            <w:r>
                              <w:t>GRACIAS</w:t>
                            </w:r>
                            <w:proofErr w:type="gramStart"/>
                            <w: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0E54" id="AutoShape 7" o:spid="_x0000_s1026" style="position:absolute;margin-left:133.7pt;margin-top:4.3pt;width:120.8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vFewQAAMgMAAAOAAAAZHJzL2Uyb0RvYy54bWysV9tu4zYQfS/QfyD0WKCxSN2NOItttikK&#10;bNsF1v0AWqIsoZKokvIl+/WdISVFdO0gKZoHmRQP53ZmRpP7D+e2IUehdC27jUfvfI+ILpdF3e03&#10;3p/bpx9Tj+iBdwVvZCc23rPQ3oeH77+7P/VrwWQlm0IoAkI6vT71G68ahn69Wum8Ei3Xd7IXHRyW&#10;UrV8gK3arwrFTyC9bVbM9+PVSaqiVzIXWsPbT/bQezDyy1Lkwx9lqcVAmo0Htg3mqcxzh8/Vwz1f&#10;7xXvqzofzeD/wYqW1x0onUV94gMnB1X/S1Rb50pqWQ53uWxXsizrXBgfwBvqX3jzteK9ML5AcHQ/&#10;h0n/f2Lz349fFKkL4A7C0/EWOPp4GKRRTRKMz6nXa4B97b8o9FD3n2X+lyadfKx4txcflZKnSvAC&#10;rKKIXzkXcKPhKtmdfpMFSOcg3YTqXKoWBUIQyNkw8jwzIs4DyeEljYIwySKP5HCWZX7sG8pWfD3d&#10;zg96+EVII4kfP+vBMlrAyvBRjE5twb2ybYDcH1aE+mnskxNhdBQIxM1AugAymiakuo5jS1zG0lvy&#10;ggUOFPv+LYGhC7xtIcRjdsW4cEtivADSNE7YLRuTJfA1G6GcZ9U0ibMwYT6BIIJXcRQF8VhQczCz&#10;JZ4mWRymr+IxC2cFUZqlLHwdv2TrdeSSr8gPkluxoEvCGEtuJgB1CAP3b4tcMkaD2JUJ2byf8pVX&#10;Uwrn527MYVgRqLSNt01N4fRSY8FgRkNVbG3R8TXAMONf0JmDBvcRHZgSvYKGyOP1STj4hvDoJpw6&#10;cMg0hJuGAf4YW+zv6ISCVoxNeEvBEGjDWwwzNOItRhFa8ZYaVWAAHzAGxhZYktPGs2VKqmmFZ608&#10;iq00qAGjYUraGIE1O1r9AsoPuzr/SXxzr4QRpA/YTZNwzNzeCMsiBomLBz5NbUqPBz6YiQdJMDUi&#10;V7K7s5eSNLaXaMSWwuI4te/Hz5BFR+Go4u0KQppcVcAybJ1gbQTnpi9aFTSLoeDRvcCfCXYCdM0N&#10;SiObcVOAgSsTLZSO0gLGHP9YaHMuZOztvlgVEAQnKJOoOIqd95PqJMomzl3Tm85lHPq+sXXu/JCk&#10;E2b6tV4xf4reQvgEcZWMFyj0NiP80soxf5GIS7/mO+8KEqNAxvWY+yEEG9m4ZAlIDywf72M9nWJ8&#10;mURJyK5mHY3ZmBBvZx1SCzIRzXbopUESXNfBkhH/nkKkDD5ZRstlXVPKItvxLlvB1b7i0p83Ugsc&#10;fGzzmhemi2ETXIwoWjZ18VQ3DXYurfa7x0aRI4fG+GT+xsblwJoOmyD0pMi0XOfMEYGf4XlAcmBt&#10;PcCY3dTtxoMBZATxNY5tP3eFaQ0Drxu7NiUxznE4utkRcDjvzgDEeW4ni2eY6JS04zSM/7CopPrm&#10;kROM0htP/33gSnik+bWDqTCjYQg5OZhNGMHEAJ1/ebJbnvAuB1Ebb/Dgo4fLxwF2cOXQq3pfgSb7&#10;5ekkzqlljQOfGTmtVeMGxmXDwzja4zy+3BvUyz8gD/8AAAD//wMAUEsDBBQABgAIAAAAIQB/iNYM&#10;3gAAAAkBAAAPAAAAZHJzL2Rvd25yZXYueG1sTI/BTsMwEETvSPyDtUjcqN2qdUuIU1UIuCFEoYKj&#10;Gy9JhL0OsduGv2c5wXE1TzNvy/UYvDjikLpIBqYTBQKpjq6jxsDry/3VCkTKlpz1kdDANyZYV+dn&#10;pS1cPNEzHre5EVxCqbAG2pz7QspUtxhsmsQeibOPOASb+Rwa6QZ74vLg5UwpLYPtiBda2+Nti/Xn&#10;9hAMPNa7d/u2HOPX4okeeqX9bnPnjbm8GDc3IDKO+Q+GX31Wh4qd9vFALglvYKaXc0YNrDQIzhfq&#10;egpiz6Cea5BVKf9/UP0AAAD//wMAUEsBAi0AFAAGAAgAAAAhALaDOJL+AAAA4QEAABMAAAAAAAAA&#10;AAAAAAAAAAAAAFtDb250ZW50X1R5cGVzXS54bWxQSwECLQAUAAYACAAAACEAOP0h/9YAAACUAQAA&#10;CwAAAAAAAAAAAAAAAAAvAQAAX3JlbHMvLnJlbHNQSwECLQAUAAYACAAAACEACKPbxXsEAADIDAAA&#10;DgAAAAAAAAAAAAAAAAAuAgAAZHJzL2Uyb0RvYy54bWxQSwECLQAUAAYACAAAACEAf4jWDN4AAAAJ&#10;AQAADwAAAAAAAAAAAAAAAADVBgAAZHJzL2Rvd25yZXYueG1sUEsFBgAAAAAEAAQA8wAAAOAHAAAA&#10;AA==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o:connecttype="custom" o:connectlocs="771661,100298;208050,495300;771661,990600;1326745,495300" o:connectangles="270,180,90,0" textboxrect="5037,2277,16557,13677"/>
                <v:textbox>
                  <w:txbxContent>
                    <w:p w:rsidR="00772794" w:rsidRDefault="00772794" w:rsidP="00772794">
                      <w:r>
                        <w:t>GRACIAS</w:t>
                      </w:r>
                      <w:proofErr w:type="gramStart"/>
                      <w: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SEGURO QUE SI</w:t>
      </w:r>
      <w:proofErr w:type="gramStart"/>
      <w:r>
        <w:t>!!!</w:t>
      </w:r>
      <w:proofErr w:type="gramEnd"/>
    </w:p>
    <w:p w:rsidR="00772794" w:rsidRDefault="00772794" w:rsidP="00772794">
      <w:pPr>
        <w:tabs>
          <w:tab w:val="left" w:pos="11370"/>
        </w:tabs>
      </w:pPr>
      <w:r>
        <w:br w:type="textWrapping" w:clear="all"/>
      </w:r>
    </w:p>
    <w:p w:rsidR="00772794" w:rsidRDefault="00772794" w:rsidP="00772794">
      <w:pPr>
        <w:tabs>
          <w:tab w:val="left" w:pos="11370"/>
        </w:tabs>
      </w:pPr>
    </w:p>
    <w:p w:rsidR="00772794" w:rsidRDefault="00772794" w:rsidP="00772794">
      <w:pPr>
        <w:tabs>
          <w:tab w:val="left" w:pos="11370"/>
        </w:tabs>
      </w:pPr>
    </w:p>
    <w:p w:rsidR="00772794" w:rsidRDefault="00772794" w:rsidP="00772794">
      <w:pPr>
        <w:tabs>
          <w:tab w:val="left" w:pos="11370"/>
        </w:tabs>
      </w:pPr>
      <w:r>
        <w:t>OPCIONAL FICHA 25</w:t>
      </w:r>
    </w:p>
    <w:p w:rsidR="00772794" w:rsidRDefault="00772794" w:rsidP="00772794">
      <w:pPr>
        <w:tabs>
          <w:tab w:val="left" w:pos="11370"/>
        </w:tabs>
        <w:rPr>
          <w:b/>
          <w:u w:val="single"/>
        </w:rPr>
      </w:pPr>
    </w:p>
    <w:p w:rsidR="00772794" w:rsidRPr="00396B65" w:rsidRDefault="00772794" w:rsidP="00772794">
      <w:pPr>
        <w:tabs>
          <w:tab w:val="left" w:pos="11370"/>
        </w:tabs>
        <w:rPr>
          <w:b/>
          <w:u w:val="single"/>
        </w:rPr>
      </w:pPr>
      <w:r w:rsidRPr="00396B65">
        <w:rPr>
          <w:b/>
          <w:u w:val="single"/>
        </w:rPr>
        <w:t>ACTIVIDADES COMPROBATORIAS DE PRÁCTICAS DEL LENGUAJE</w:t>
      </w:r>
    </w:p>
    <w:p w:rsidR="00772794" w:rsidRDefault="00772794" w:rsidP="00772794">
      <w:pPr>
        <w:pStyle w:val="Prrafodelista"/>
        <w:numPr>
          <w:ilvl w:val="0"/>
          <w:numId w:val="1"/>
        </w:numPr>
        <w:tabs>
          <w:tab w:val="left" w:pos="11370"/>
        </w:tabs>
      </w:pPr>
      <w:r>
        <w:t>ESCRIBÍ LOS NOMBRES DE LOS INTEGRANTES DE TU FAMILIA</w:t>
      </w:r>
    </w:p>
    <w:p w:rsidR="00772794" w:rsidRDefault="00772794" w:rsidP="00772794">
      <w:pPr>
        <w:tabs>
          <w:tab w:val="left" w:pos="11370"/>
        </w:tabs>
      </w:pPr>
    </w:p>
    <w:p w:rsidR="00772794" w:rsidRDefault="00772794" w:rsidP="00772794">
      <w:pPr>
        <w:pBdr>
          <w:top w:val="single" w:sz="12" w:space="1" w:color="auto"/>
          <w:bottom w:val="single" w:sz="12" w:space="1" w:color="auto"/>
        </w:pBdr>
        <w:tabs>
          <w:tab w:val="left" w:pos="11370"/>
        </w:tabs>
      </w:pPr>
    </w:p>
    <w:p w:rsidR="00772794" w:rsidRDefault="00772794" w:rsidP="00772794">
      <w:pPr>
        <w:pBdr>
          <w:top w:val="single" w:sz="12" w:space="1" w:color="auto"/>
          <w:bottom w:val="single" w:sz="12" w:space="1" w:color="auto"/>
        </w:pBdr>
        <w:tabs>
          <w:tab w:val="left" w:pos="11370"/>
        </w:tabs>
      </w:pPr>
    </w:p>
    <w:p w:rsidR="00772794" w:rsidRDefault="00772794" w:rsidP="00772794">
      <w:pPr>
        <w:tabs>
          <w:tab w:val="left" w:pos="11370"/>
        </w:tabs>
      </w:pPr>
    </w:p>
    <w:p w:rsidR="00772794" w:rsidRDefault="00772794" w:rsidP="00772794">
      <w:pPr>
        <w:pStyle w:val="Prrafodelista"/>
        <w:numPr>
          <w:ilvl w:val="0"/>
          <w:numId w:val="1"/>
        </w:numPr>
        <w:tabs>
          <w:tab w:val="left" w:pos="11370"/>
        </w:tabs>
      </w:pPr>
      <w:r>
        <w:t>ORDENÁ LAS SÍLABAS PARA FORMAR LA PALABRA.</w:t>
      </w:r>
    </w:p>
    <w:p w:rsidR="00772794" w:rsidRDefault="00772794" w:rsidP="00772794">
      <w:pPr>
        <w:tabs>
          <w:tab w:val="left" w:pos="11370"/>
        </w:tabs>
      </w:pPr>
      <w:r w:rsidRPr="005D43B3">
        <w:rPr>
          <w:noProof/>
          <w:lang w:eastAsia="es-AR"/>
        </w:rPr>
        <w:lastRenderedPageBreak/>
        <w:drawing>
          <wp:inline distT="0" distB="0" distL="0" distR="0" wp14:anchorId="27C80DED" wp14:editId="40CB11D8">
            <wp:extent cx="4838700" cy="3216826"/>
            <wp:effectExtent l="0" t="0" r="0" b="3175"/>
            <wp:docPr id="14" name="Imagen 14" descr="C:\Users\PC\Pictures\IMAGE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Pictures\IMAGEN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97" cy="32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CA" w:rsidRDefault="00DA5E47">
      <w:r>
        <w:t>Recuerden que estas actividades deben ser enviadas una vez finalizadas a la docente. Gracias</w:t>
      </w:r>
      <w:bookmarkStart w:id="0" w:name="_GoBack"/>
      <w:bookmarkEnd w:id="0"/>
    </w:p>
    <w:sectPr w:rsidR="00811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46"/>
    <w:multiLevelType w:val="hybridMultilevel"/>
    <w:tmpl w:val="CE4017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4"/>
    <w:rsid w:val="00772794"/>
    <w:rsid w:val="008113CA"/>
    <w:rsid w:val="00D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2B7A-0452-47C4-A1A1-F841B9E2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9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7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2020-05-18T00:41:00Z</dcterms:created>
  <dcterms:modified xsi:type="dcterms:W3CDTF">2020-05-18T00:41:00Z</dcterms:modified>
</cp:coreProperties>
</file>