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7E" w:rsidRPr="006206B1" w:rsidRDefault="0016557E" w:rsidP="0016557E">
      <w:pPr>
        <w:rPr>
          <w:b/>
          <w:sz w:val="32"/>
          <w:szCs w:val="32"/>
          <w:u w:val="single"/>
        </w:rPr>
      </w:pPr>
      <w:r w:rsidRPr="006206B1">
        <w:rPr>
          <w:b/>
          <w:sz w:val="32"/>
          <w:szCs w:val="32"/>
          <w:u w:val="single"/>
        </w:rPr>
        <w:t>MARTES 12 DE MAYO</w:t>
      </w:r>
    </w:p>
    <w:p w:rsidR="0016557E" w:rsidRDefault="0016557E" w:rsidP="0016557E">
      <w:r w:rsidRPr="006206B1">
        <w:rPr>
          <w:u w:val="single"/>
        </w:rPr>
        <w:t>TÍTULO:</w:t>
      </w:r>
      <w:r>
        <w:t xml:space="preserve"> JUEGOS EN EL CAMPAMENTO</w:t>
      </w:r>
    </w:p>
    <w:p w:rsidR="0016557E" w:rsidRDefault="0016557E" w:rsidP="0016557E">
      <w:r>
        <w:t>EL PROFE PAOLO ORGANIZÓ PARA EL CAMPAMENTO DISTINTOS JUEGOS. TODOS ELLOS COMENZABAN COMO “LIMÓN”, CON LA “L”. ALGUNOS ERAN JUEGOS DE MESA PARA JUGAR LUEGO DE HACER EL FOGÓN, Y OTROS ERAN PARA JUGAR EN EL DÍA, AL AIRE LIBRE.</w:t>
      </w:r>
    </w:p>
    <w:p w:rsidR="0016557E" w:rsidRDefault="0016557E" w:rsidP="0016557E">
      <w:pPr>
        <w:pStyle w:val="Prrafodelista"/>
        <w:numPr>
          <w:ilvl w:val="0"/>
          <w:numId w:val="1"/>
        </w:numPr>
      </w:pPr>
      <w:r>
        <w:t>HACÉ UNA LISTA DE LOS JUEGOS QUE TENGAS EN CASA O CONOZCAS, QUE EMPIECEN COMO “LIMONES”. SI TENÉS GANAS PODÉS JUGAR CON ALGUIEN DE LA FAMILIA A ALGUNO DE ELLOS.</w:t>
      </w:r>
    </w:p>
    <w:p w:rsidR="0016557E" w:rsidRDefault="0016557E" w:rsidP="0016557E">
      <w:pPr>
        <w:pStyle w:val="Prrafodelista"/>
        <w:numPr>
          <w:ilvl w:val="0"/>
          <w:numId w:val="1"/>
        </w:numPr>
      </w:pPr>
      <w:r>
        <w:t>PARA UNO DE LOS JUEGOS, EL MAESTRO PAOLO LES PIDIÓ QUE SE FORMARAN DE MAYOR A MENOR. LOS AYUDÁS A LOS NENES DE LA PÁGINA 51 DEL LIBRO A HACERLO.</w:t>
      </w:r>
    </w:p>
    <w:p w:rsidR="0016557E" w:rsidRDefault="0016557E" w:rsidP="0016557E">
      <w:pPr>
        <w:ind w:left="360"/>
      </w:pPr>
      <w:r>
        <w:t>(OPCIONAL FICHA 14 DE PRÁCTICAS DEL LENGUAJE).</w:t>
      </w:r>
    </w:p>
    <w:p w:rsidR="0016557E" w:rsidRDefault="0016557E" w:rsidP="0016557E">
      <w:pPr>
        <w:ind w:left="360"/>
      </w:pPr>
    </w:p>
    <w:p w:rsidR="0016557E" w:rsidRPr="0016557E" w:rsidRDefault="0016557E" w:rsidP="0016557E">
      <w:pPr>
        <w:spacing w:after="0"/>
        <w:rPr>
          <w:b/>
          <w:color w:val="000000" w:themeColor="text1"/>
          <w:u w:val="single"/>
        </w:rPr>
      </w:pPr>
      <w:r w:rsidRPr="00E542B1">
        <w:rPr>
          <w:b/>
          <w:color w:val="000000" w:themeColor="text1"/>
          <w:u w:val="single"/>
        </w:rPr>
        <w:t>MATEMÁTICA:</w:t>
      </w:r>
    </w:p>
    <w:p w:rsidR="0016557E" w:rsidRDefault="0016557E" w:rsidP="0016557E">
      <w:pPr>
        <w:tabs>
          <w:tab w:val="left" w:pos="11370"/>
        </w:tabs>
      </w:pPr>
      <w:r>
        <w:rPr>
          <w:color w:val="FF0000"/>
        </w:rPr>
        <w:t>*TÍTULO:</w:t>
      </w:r>
      <w:r>
        <w:t xml:space="preserve"> MEDIMOS CON LA REGLA</w:t>
      </w:r>
    </w:p>
    <w:p w:rsidR="0016557E" w:rsidRDefault="0016557E" w:rsidP="0016557E">
      <w:pPr>
        <w:tabs>
          <w:tab w:val="left" w:pos="11370"/>
        </w:tabs>
      </w:pPr>
      <w:r>
        <w:t>*COMO APRENDIMOS LA SEMANA PASADA UNO DE LOS ELEMENTOS QUE UTILIZAMOS PARA MEDIR COSAS PEQUEÑAS ES LA REGLA.</w:t>
      </w:r>
    </w:p>
    <w:p w:rsidR="0016557E" w:rsidRDefault="0016557E" w:rsidP="0016557E">
      <w:pPr>
        <w:tabs>
          <w:tab w:val="left" w:pos="11370"/>
        </w:tabs>
      </w:pPr>
      <w:r>
        <w:rPr>
          <w:noProof/>
          <w:lang w:eastAsia="es-AR"/>
        </w:rPr>
        <w:drawing>
          <wp:inline distT="0" distB="0" distL="0" distR="0" wp14:anchorId="7CCEEE11" wp14:editId="299001A1">
            <wp:extent cx="2809875" cy="3543300"/>
            <wp:effectExtent l="0" t="0" r="9525" b="0"/>
            <wp:docPr id="20" name="1 Imagen" descr="REGLA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REGLA 1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57E" w:rsidRDefault="0016557E" w:rsidP="0016557E">
      <w:pPr>
        <w:tabs>
          <w:tab w:val="left" w:pos="11370"/>
        </w:tabs>
      </w:pPr>
      <w:r>
        <w:t>*TE INVITAMOS A BUSCAR UNA REGLA Y QUE OBSERVES LOS NÚMEROS.</w:t>
      </w:r>
    </w:p>
    <w:p w:rsidR="0016557E" w:rsidRDefault="0016557E" w:rsidP="0016557E">
      <w:pPr>
        <w:tabs>
          <w:tab w:val="left" w:pos="11370"/>
        </w:tabs>
      </w:pPr>
      <w:r>
        <w:t>*ELLA NOS AYUDARÁ A MEDIR EL LARGO DE LOS LÁPICES, DE UN SACAPUNTAS O EL ANCHO DEL CUADERNO.</w:t>
      </w:r>
    </w:p>
    <w:p w:rsidR="0016557E" w:rsidRDefault="0016557E" w:rsidP="0016557E">
      <w:pPr>
        <w:tabs>
          <w:tab w:val="left" w:pos="11370"/>
        </w:tabs>
      </w:pPr>
      <w:r>
        <w:t>*¿TE ANIMÁS?</w:t>
      </w:r>
    </w:p>
    <w:p w:rsidR="0016557E" w:rsidRDefault="0016557E" w:rsidP="0016557E">
      <w:pPr>
        <w:tabs>
          <w:tab w:val="left" w:pos="11370"/>
        </w:tabs>
      </w:pPr>
      <w:r>
        <w:t>*PARA HACERLO DEBES TENER EN CUENTA EL SIGUIENTE CONSEJO:</w:t>
      </w:r>
    </w:p>
    <w:p w:rsidR="0016557E" w:rsidRDefault="0016557E" w:rsidP="0016557E">
      <w:pPr>
        <w:tabs>
          <w:tab w:val="left" w:pos="11370"/>
        </w:tabs>
      </w:pPr>
      <w:r>
        <w:lastRenderedPageBreak/>
        <w:t>*POR EJEMPLO SI QUEREMOS MEDIR EL LARGO DE LA GOMA DE BORRAR, DEBO COLOCAR EL CERO DE LA REGLA  EN DONDE COMIENZA LA GOMA Y VER CUÁL ES EL LARGO.</w:t>
      </w:r>
    </w:p>
    <w:p w:rsidR="0016557E" w:rsidRDefault="0016557E" w:rsidP="0016557E">
      <w:pPr>
        <w:tabs>
          <w:tab w:val="left" w:pos="11370"/>
        </w:tabs>
      </w:pPr>
      <w:r>
        <w:t>*ESTA GOMA MIDE 3 CENTÍMETROS. ¿LO VES?</w:t>
      </w:r>
    </w:p>
    <w:p w:rsidR="0016557E" w:rsidRDefault="0016557E" w:rsidP="0016557E">
      <w:pPr>
        <w:tabs>
          <w:tab w:val="left" w:pos="11370"/>
        </w:tabs>
      </w:pPr>
      <w:r>
        <w:rPr>
          <w:noProof/>
          <w:lang w:eastAsia="es-AR"/>
        </w:rPr>
        <w:drawing>
          <wp:inline distT="0" distB="0" distL="0" distR="0" wp14:anchorId="149B5648" wp14:editId="2649C500">
            <wp:extent cx="4057650" cy="990600"/>
            <wp:effectExtent l="0" t="0" r="0" b="0"/>
            <wp:docPr id="23" name="Imagen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7E" w:rsidRDefault="0016557E" w:rsidP="0016557E">
      <w:pPr>
        <w:tabs>
          <w:tab w:val="left" w:pos="11370"/>
        </w:tabs>
      </w:pPr>
      <w:r w:rsidRPr="00E542B1">
        <w:rPr>
          <w:b/>
          <w:u w:val="single"/>
        </w:rPr>
        <w:t>AHORA ES TU TURNO</w:t>
      </w:r>
      <w:proofErr w:type="gramStart"/>
      <w:r w:rsidRPr="00E542B1">
        <w:rPr>
          <w:b/>
          <w:u w:val="single"/>
        </w:rPr>
        <w:t>!!!</w:t>
      </w:r>
      <w:proofErr w:type="gramEnd"/>
    </w:p>
    <w:p w:rsidR="0016557E" w:rsidRDefault="0016557E" w:rsidP="0016557E">
      <w:pPr>
        <w:tabs>
          <w:tab w:val="left" w:pos="11370"/>
        </w:tabs>
      </w:pPr>
      <w:r>
        <w:t>*MEDIMOS Y LO ANOTAMOS EN EL CUADERNO:</w:t>
      </w:r>
    </w:p>
    <w:p w:rsidR="0016557E" w:rsidRDefault="0016557E" w:rsidP="0016557E">
      <w:pPr>
        <w:tabs>
          <w:tab w:val="left" w:pos="11370"/>
        </w:tabs>
      </w:pPr>
      <w:r>
        <w:t>*EL LARGO DE TU DEDO ÍNDICE:</w:t>
      </w:r>
    </w:p>
    <w:p w:rsidR="0016557E" w:rsidRDefault="0016557E" w:rsidP="0016557E">
      <w:pPr>
        <w:tabs>
          <w:tab w:val="left" w:pos="11370"/>
        </w:tabs>
      </w:pPr>
      <w:r>
        <w:t>*EL LARGO DE TU LÁPIZ ROJO:</w:t>
      </w:r>
    </w:p>
    <w:p w:rsidR="0016557E" w:rsidRDefault="0016557E" w:rsidP="0016557E">
      <w:pPr>
        <w:tabs>
          <w:tab w:val="left" w:pos="11370"/>
        </w:tabs>
      </w:pPr>
      <w:r>
        <w:t>*EL ANCHO DE TU CUADERNO:</w:t>
      </w:r>
    </w:p>
    <w:p w:rsidR="001B5111" w:rsidRDefault="001B5111">
      <w:bookmarkStart w:id="0" w:name="_GoBack"/>
      <w:bookmarkEnd w:id="0"/>
    </w:p>
    <w:sectPr w:rsidR="001B51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D1B99"/>
    <w:multiLevelType w:val="hybridMultilevel"/>
    <w:tmpl w:val="3B9EAFD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7E"/>
    <w:rsid w:val="0016557E"/>
    <w:rsid w:val="001B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BC2FD-8885-4911-BE50-8B2D66A9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5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2020-05-10T23:55:00Z</dcterms:created>
  <dcterms:modified xsi:type="dcterms:W3CDTF">2020-05-10T23:56:00Z</dcterms:modified>
</cp:coreProperties>
</file>