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48D9F" w14:textId="77777777" w:rsidR="00D504E5" w:rsidRPr="00201420" w:rsidRDefault="00D504E5" w:rsidP="00D504E5">
      <w:r w:rsidRPr="0006133A">
        <w:rPr>
          <w:b/>
          <w:bCs/>
          <w:sz w:val="36"/>
          <w:szCs w:val="36"/>
        </w:rPr>
        <w:t>Plástica</w:t>
      </w:r>
      <w:r>
        <w:rPr>
          <w:b/>
          <w:bCs/>
          <w:sz w:val="36"/>
          <w:szCs w:val="36"/>
        </w:rPr>
        <w:t xml:space="preserve"> 4to A, B, C</w:t>
      </w:r>
    </w:p>
    <w:p w14:paraId="06EA03AD" w14:textId="4818FFA4" w:rsidR="00D504E5" w:rsidRDefault="00D504E5" w:rsidP="00D504E5">
      <w:pPr>
        <w:rPr>
          <w:b/>
          <w:bCs/>
          <w:sz w:val="36"/>
          <w:szCs w:val="36"/>
        </w:rPr>
      </w:pPr>
      <w:bookmarkStart w:id="0" w:name="_Hlk38911463"/>
      <w:bookmarkStart w:id="1" w:name="_Hlk42114163"/>
      <w:bookmarkEnd w:id="0"/>
      <w:bookmarkEnd w:id="1"/>
      <w:r>
        <w:rPr>
          <w:b/>
          <w:bCs/>
          <w:sz w:val="36"/>
          <w:szCs w:val="36"/>
        </w:rPr>
        <w:t xml:space="preserve">Seño Griselda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email: </w:t>
      </w:r>
      <w:hyperlink r:id="rId4" w:history="1">
        <w:r w:rsidRPr="00883300">
          <w:rPr>
            <w:rStyle w:val="Hipervnculo"/>
            <w:b/>
            <w:bCs/>
            <w:sz w:val="36"/>
            <w:szCs w:val="36"/>
          </w:rPr>
          <w:t>regina.idum@gmail.com</w:t>
        </w:r>
      </w:hyperlink>
      <w:r>
        <w:rPr>
          <w:b/>
          <w:bCs/>
          <w:sz w:val="36"/>
          <w:szCs w:val="36"/>
        </w:rPr>
        <w:t xml:space="preserve"> </w:t>
      </w:r>
    </w:p>
    <w:p w14:paraId="021420AE" w14:textId="332184B2" w:rsidR="00D504E5" w:rsidRPr="0006133A" w:rsidRDefault="00D504E5" w:rsidP="00D504E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IMPORTANTE: Cada trabajo debe enviarse con nombre, apellido y grado para poder identificar al alumno.</w:t>
      </w:r>
    </w:p>
    <w:p w14:paraId="5A9BC183" w14:textId="27EC7D47" w:rsidR="00D504E5" w:rsidRDefault="00D504E5" w:rsidP="00D504E5">
      <w:pPr>
        <w:rPr>
          <w:b/>
          <w:bCs/>
          <w:sz w:val="36"/>
          <w:szCs w:val="36"/>
        </w:rPr>
      </w:pPr>
      <w:r w:rsidRPr="0006133A">
        <w:rPr>
          <w:b/>
          <w:bCs/>
          <w:sz w:val="36"/>
          <w:szCs w:val="36"/>
        </w:rPr>
        <w:t>Clase</w:t>
      </w:r>
      <w:r>
        <w:rPr>
          <w:b/>
          <w:bCs/>
          <w:sz w:val="36"/>
          <w:szCs w:val="36"/>
        </w:rPr>
        <w:t xml:space="preserve"> 34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Fecha 4/12</w:t>
      </w:r>
    </w:p>
    <w:p w14:paraId="368ED3C0" w14:textId="205E471E" w:rsidR="00D504E5" w:rsidRDefault="00D504E5" w:rsidP="00D504E5">
      <w:pPr>
        <w:rPr>
          <w:b/>
          <w:bCs/>
          <w:sz w:val="36"/>
          <w:szCs w:val="36"/>
        </w:rPr>
      </w:pPr>
    </w:p>
    <w:p w14:paraId="5BDAFF9F" w14:textId="57CC96DA" w:rsidR="00D504E5" w:rsidRDefault="00D504E5" w:rsidP="00D504E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Montaje de obra</w:t>
      </w:r>
    </w:p>
    <w:p w14:paraId="5EC41FCE" w14:textId="22A134E3" w:rsidR="00D504E5" w:rsidRDefault="00D504E5" w:rsidP="00D504E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D504E5">
        <w:rPr>
          <w:b/>
          <w:bCs/>
          <w:sz w:val="36"/>
          <w:szCs w:val="36"/>
        </w:rPr>
        <w:t xml:space="preserve">El montaje de una exposición </w:t>
      </w:r>
      <w:r w:rsidR="00A36AF4" w:rsidRPr="00D504E5">
        <w:rPr>
          <w:b/>
          <w:bCs/>
          <w:sz w:val="36"/>
          <w:szCs w:val="36"/>
        </w:rPr>
        <w:t>es,</w:t>
      </w:r>
      <w:r w:rsidRPr="00D504E5">
        <w:rPr>
          <w:b/>
          <w:bCs/>
          <w:sz w:val="36"/>
          <w:szCs w:val="36"/>
        </w:rPr>
        <w:t xml:space="preserve"> entre más cosas, la colocación de una serie de objetos en un determinado entorno espacial, bien cerrado o abierto, y que constituye el único lenguaje de comunicación que nos permite estar y ver la obra directamente: la obra, el entorno y nosotros.</w:t>
      </w:r>
    </w:p>
    <w:p w14:paraId="56BB486D" w14:textId="06864F47" w:rsidR="00D504E5" w:rsidRDefault="00D504E5" w:rsidP="00D504E5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BB36F35" wp14:editId="5D7A8908">
            <wp:simplePos x="0" y="0"/>
            <wp:positionH relativeFrom="margin">
              <wp:align>left</wp:align>
            </wp:positionH>
            <wp:positionV relativeFrom="paragraph">
              <wp:posOffset>1615369</wp:posOffset>
            </wp:positionV>
            <wp:extent cx="4864735" cy="1931670"/>
            <wp:effectExtent l="0" t="0" r="0" b="0"/>
            <wp:wrapTight wrapText="bothSides">
              <wp:wrapPolygon edited="0">
                <wp:start x="0" y="0"/>
                <wp:lineTo x="0" y="21302"/>
                <wp:lineTo x="21484" y="21302"/>
                <wp:lineTo x="2148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ab/>
      </w:r>
      <w:r w:rsidRPr="00D504E5">
        <w:rPr>
          <w:b/>
          <w:bCs/>
          <w:sz w:val="36"/>
          <w:szCs w:val="36"/>
        </w:rPr>
        <w:t xml:space="preserve">El montaje es la forma de enseñar, mostrar los objetos y por lo cual </w:t>
      </w:r>
      <w:r>
        <w:rPr>
          <w:b/>
          <w:bCs/>
          <w:sz w:val="36"/>
          <w:szCs w:val="36"/>
        </w:rPr>
        <w:t>necesitamos acomodarlos de manera que el espectador pueda observarlas adecuadamente</w:t>
      </w:r>
      <w:r w:rsidR="00D94454">
        <w:rPr>
          <w:b/>
          <w:bCs/>
          <w:sz w:val="36"/>
          <w:szCs w:val="36"/>
        </w:rPr>
        <w:t>.</w:t>
      </w:r>
    </w:p>
    <w:p w14:paraId="6820E576" w14:textId="012E3BBA" w:rsidR="00D504E5" w:rsidRDefault="00D504E5" w:rsidP="00D504E5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 wp14:anchorId="74252959" wp14:editId="3BA61D62">
            <wp:extent cx="3706573" cy="4758744"/>
            <wp:effectExtent l="0" t="0" r="8255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014" cy="47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</w:t>
      </w:r>
    </w:p>
    <w:p w14:paraId="132D957C" w14:textId="7A8743A2" w:rsidR="0092515A" w:rsidRDefault="000462C1"/>
    <w:p w14:paraId="323AA074" w14:textId="27EE3624" w:rsidR="00D504E5" w:rsidRDefault="00D504E5"/>
    <w:p w14:paraId="789FC456" w14:textId="699C0AF1" w:rsidR="00D504E5" w:rsidRPr="00D94454" w:rsidRDefault="00D504E5">
      <w:pPr>
        <w:rPr>
          <w:b/>
          <w:bCs/>
          <w:sz w:val="32"/>
          <w:szCs w:val="32"/>
        </w:rPr>
      </w:pPr>
      <w:r w:rsidRPr="00D94454">
        <w:rPr>
          <w:b/>
          <w:bCs/>
          <w:sz w:val="32"/>
          <w:szCs w:val="32"/>
        </w:rPr>
        <w:t>Tarea Optativa</w:t>
      </w:r>
    </w:p>
    <w:p w14:paraId="225CA994" w14:textId="020D7BDC" w:rsidR="00D94454" w:rsidRPr="00D94454" w:rsidRDefault="00D94454">
      <w:pPr>
        <w:rPr>
          <w:b/>
          <w:bCs/>
          <w:sz w:val="32"/>
          <w:szCs w:val="32"/>
        </w:rPr>
      </w:pPr>
      <w:r w:rsidRPr="00D94454">
        <w:rPr>
          <w:b/>
          <w:bCs/>
          <w:sz w:val="32"/>
          <w:szCs w:val="32"/>
        </w:rPr>
        <w:t xml:space="preserve"> Hacer un montaje de obra con sus trabajos favoritos, </w:t>
      </w:r>
      <w:proofErr w:type="spellStart"/>
      <w:r w:rsidRPr="00D94454">
        <w:rPr>
          <w:b/>
          <w:bCs/>
          <w:sz w:val="32"/>
          <w:szCs w:val="32"/>
        </w:rPr>
        <w:t>incluite</w:t>
      </w:r>
      <w:proofErr w:type="spellEnd"/>
      <w:r w:rsidRPr="00D94454">
        <w:rPr>
          <w:b/>
          <w:bCs/>
          <w:sz w:val="32"/>
          <w:szCs w:val="32"/>
        </w:rPr>
        <w:t xml:space="preserve"> en la foto con un cartel con tu nombre, apellido y grado para poder armar un video de sus trabajos y subirlo a las redes del colegio.</w:t>
      </w:r>
    </w:p>
    <w:p w14:paraId="5A555035" w14:textId="26CE11A5" w:rsidR="00D94454" w:rsidRDefault="00D94454">
      <w:pPr>
        <w:rPr>
          <w:b/>
          <w:bCs/>
          <w:sz w:val="32"/>
          <w:szCs w:val="32"/>
        </w:rPr>
      </w:pPr>
      <w:proofErr w:type="spellStart"/>
      <w:r w:rsidRPr="00D94454">
        <w:rPr>
          <w:b/>
          <w:bCs/>
          <w:sz w:val="32"/>
          <w:szCs w:val="32"/>
        </w:rPr>
        <w:t>Tene</w:t>
      </w:r>
      <w:proofErr w:type="spellEnd"/>
      <w:r w:rsidRPr="00D94454">
        <w:rPr>
          <w:b/>
          <w:bCs/>
          <w:sz w:val="32"/>
          <w:szCs w:val="32"/>
        </w:rPr>
        <w:t xml:space="preserve"> en</w:t>
      </w:r>
      <w:r>
        <w:rPr>
          <w:b/>
          <w:bCs/>
          <w:sz w:val="32"/>
          <w:szCs w:val="32"/>
        </w:rPr>
        <w:t xml:space="preserve"> </w:t>
      </w:r>
      <w:r w:rsidRPr="00D94454">
        <w:rPr>
          <w:b/>
          <w:bCs/>
          <w:sz w:val="32"/>
          <w:szCs w:val="32"/>
        </w:rPr>
        <w:t>cuenta la iluminación para q se pueda ver lo mejor posible todos los trabajos q elegiste.</w:t>
      </w:r>
    </w:p>
    <w:p w14:paraId="4A879DCA" w14:textId="7D421984" w:rsidR="00D94454" w:rsidRDefault="00D9445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ejemplo:</w:t>
      </w:r>
    </w:p>
    <w:p w14:paraId="6BD9D5F6" w14:textId="5A9D6451" w:rsidR="00D94454" w:rsidRDefault="00D94454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75EF3E05" wp14:editId="6A8580BE">
            <wp:simplePos x="0" y="0"/>
            <wp:positionH relativeFrom="margin">
              <wp:posOffset>173865</wp:posOffset>
            </wp:positionH>
            <wp:positionV relativeFrom="paragraph">
              <wp:posOffset>-90</wp:posOffset>
            </wp:positionV>
            <wp:extent cx="2174240" cy="3856355"/>
            <wp:effectExtent l="0" t="0" r="0" b="0"/>
            <wp:wrapTight wrapText="bothSides">
              <wp:wrapPolygon edited="0">
                <wp:start x="0" y="0"/>
                <wp:lineTo x="0" y="21447"/>
                <wp:lineTo x="21386" y="21447"/>
                <wp:lineTo x="2138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436EEB06" wp14:editId="28BE8B99">
            <wp:extent cx="2525069" cy="2433615"/>
            <wp:effectExtent l="0" t="0" r="889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249" cy="244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472B9" w14:textId="77777777" w:rsidR="00D94454" w:rsidRPr="00D94454" w:rsidRDefault="00D94454">
      <w:pPr>
        <w:rPr>
          <w:b/>
          <w:bCs/>
          <w:sz w:val="32"/>
          <w:szCs w:val="32"/>
        </w:rPr>
      </w:pPr>
    </w:p>
    <w:p w14:paraId="06A9566B" w14:textId="33B75A40" w:rsidR="00D94454" w:rsidRDefault="00D94454">
      <w:pPr>
        <w:rPr>
          <w:sz w:val="32"/>
          <w:szCs w:val="32"/>
        </w:rPr>
      </w:pPr>
      <w:r>
        <w:rPr>
          <w:sz w:val="32"/>
          <w:szCs w:val="32"/>
        </w:rPr>
        <w:t xml:space="preserve">Los </w:t>
      </w:r>
      <w:proofErr w:type="spellStart"/>
      <w:r>
        <w:rPr>
          <w:sz w:val="32"/>
          <w:szCs w:val="32"/>
        </w:rPr>
        <w:t>stickers</w:t>
      </w:r>
      <w:proofErr w:type="spellEnd"/>
      <w:r>
        <w:rPr>
          <w:sz w:val="32"/>
          <w:szCs w:val="32"/>
        </w:rPr>
        <w:t xml:space="preserve"> en las caras de los ejemplos son para no difundir rostros sin autorización. Ustedes si quieren participar no </w:t>
      </w:r>
      <w:r w:rsidR="00A36AF4">
        <w:rPr>
          <w:sz w:val="32"/>
          <w:szCs w:val="32"/>
        </w:rPr>
        <w:t>necesitan</w:t>
      </w:r>
      <w:r>
        <w:rPr>
          <w:sz w:val="32"/>
          <w:szCs w:val="32"/>
        </w:rPr>
        <w:t xml:space="preserve"> cubrir sus caras.</w:t>
      </w:r>
      <w:r w:rsidR="00A36AF4">
        <w:rPr>
          <w:sz w:val="32"/>
          <w:szCs w:val="32"/>
        </w:rPr>
        <w:t xml:space="preserve"> Pero no olviden el cartel con sus datos para poder hacer los videos por grado.</w:t>
      </w:r>
    </w:p>
    <w:p w14:paraId="646B887B" w14:textId="5896C459" w:rsidR="00A36AF4" w:rsidRDefault="00A36AF4">
      <w:pPr>
        <w:rPr>
          <w:sz w:val="32"/>
          <w:szCs w:val="32"/>
        </w:rPr>
      </w:pPr>
      <w:r>
        <w:rPr>
          <w:sz w:val="32"/>
          <w:szCs w:val="32"/>
        </w:rPr>
        <w:t>Espero que quieran participar todos y poder mostrar a la escuela todo lo genial que trabajaron este año en plástica.</w:t>
      </w:r>
    </w:p>
    <w:p w14:paraId="2AF767C5" w14:textId="607BF6E0" w:rsidR="00A36AF4" w:rsidRDefault="00A36AF4">
      <w:pPr>
        <w:rPr>
          <w:sz w:val="32"/>
          <w:szCs w:val="32"/>
        </w:rPr>
      </w:pPr>
      <w:r>
        <w:rPr>
          <w:sz w:val="32"/>
          <w:szCs w:val="32"/>
        </w:rPr>
        <w:t>Estoy muy orgullosa de ustedes. Un beso gigante para todos.</w:t>
      </w:r>
    </w:p>
    <w:p w14:paraId="71379969" w14:textId="31C9D944" w:rsidR="00A36AF4" w:rsidRPr="00D94454" w:rsidRDefault="00A36AF4">
      <w:pPr>
        <w:rPr>
          <w:sz w:val="32"/>
          <w:szCs w:val="32"/>
        </w:rPr>
      </w:pPr>
      <w:r>
        <w:rPr>
          <w:sz w:val="32"/>
          <w:szCs w:val="32"/>
        </w:rPr>
        <w:t>Seño Griselda.</w:t>
      </w:r>
    </w:p>
    <w:sectPr w:rsidR="00A36AF4" w:rsidRPr="00D94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E5"/>
    <w:rsid w:val="000462C1"/>
    <w:rsid w:val="00164947"/>
    <w:rsid w:val="00804B12"/>
    <w:rsid w:val="00A36AF4"/>
    <w:rsid w:val="00D504E5"/>
    <w:rsid w:val="00D9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72FB"/>
  <w15:chartTrackingRefBased/>
  <w15:docId w15:val="{E96A7CC2-3BA0-48ED-8FA6-8BE5C0FD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4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0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mailto:regina.idum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Lexbox</dc:creator>
  <cp:keywords/>
  <dc:description/>
  <cp:lastModifiedBy>Maria Laura Odriozola</cp:lastModifiedBy>
  <cp:revision>2</cp:revision>
  <dcterms:created xsi:type="dcterms:W3CDTF">2020-12-03T10:20:00Z</dcterms:created>
  <dcterms:modified xsi:type="dcterms:W3CDTF">2020-12-03T10:20:00Z</dcterms:modified>
</cp:coreProperties>
</file>