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B1" w:rsidRPr="006840A2" w:rsidRDefault="00EC74B1" w:rsidP="00EC74B1">
      <w:pPr>
        <w:rPr>
          <w:b/>
          <w:sz w:val="28"/>
          <w:szCs w:val="28"/>
          <w:u w:val="single"/>
        </w:rPr>
      </w:pPr>
      <w:r w:rsidRPr="006840A2">
        <w:rPr>
          <w:b/>
          <w:sz w:val="28"/>
          <w:szCs w:val="28"/>
          <w:u w:val="single"/>
        </w:rPr>
        <w:t>LUNES 4 DE MAYO</w:t>
      </w:r>
    </w:p>
    <w:p w:rsidR="00EC74B1" w:rsidRPr="006840A2" w:rsidRDefault="00EC74B1" w:rsidP="00EC74B1">
      <w:pPr>
        <w:rPr>
          <w:u w:val="single"/>
        </w:rPr>
      </w:pPr>
      <w:r w:rsidRPr="006840A2">
        <w:rPr>
          <w:u w:val="single"/>
        </w:rPr>
        <w:t>PRÁCTICAS DEL LENGUAJE</w:t>
      </w:r>
    </w:p>
    <w:p w:rsidR="00EC74B1" w:rsidRDefault="00EC74B1" w:rsidP="00EC74B1">
      <w:r w:rsidRPr="004E44DC">
        <w:rPr>
          <w:u w:val="single"/>
        </w:rPr>
        <w:t>TÍTULO:</w:t>
      </w:r>
      <w:r>
        <w:t xml:space="preserve"> DE CAMPAMENTO</w:t>
      </w:r>
    </w:p>
    <w:p w:rsidR="00EC74B1" w:rsidRDefault="00EC74B1" w:rsidP="00EC74B1">
      <w:pPr>
        <w:pStyle w:val="Prrafodelista"/>
        <w:numPr>
          <w:ilvl w:val="0"/>
          <w:numId w:val="1"/>
        </w:numPr>
      </w:pPr>
      <w:r>
        <w:t xml:space="preserve"> </w:t>
      </w:r>
      <w:proofErr w:type="spellStart"/>
      <w:r>
        <w:t>Escuchá</w:t>
      </w:r>
      <w:proofErr w:type="spellEnd"/>
      <w:r>
        <w:t xml:space="preserve"> el cuentito que te </w:t>
      </w:r>
      <w:proofErr w:type="spellStart"/>
      <w:r>
        <w:t>leE</w:t>
      </w:r>
      <w:proofErr w:type="spellEnd"/>
      <w:r>
        <w:t xml:space="preserve"> la seño</w:t>
      </w:r>
    </w:p>
    <w:p w:rsidR="00EC74B1" w:rsidRDefault="00EC74B1" w:rsidP="00EC74B1">
      <w:pPr>
        <w:shd w:val="clear" w:color="auto" w:fill="0090A0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9"/>
          <w:szCs w:val="39"/>
          <w:lang w:eastAsia="es-AR"/>
        </w:rPr>
      </w:pPr>
    </w:p>
    <w:p w:rsidR="00EC74B1" w:rsidRPr="0042774E" w:rsidRDefault="00EC74B1" w:rsidP="00EC74B1">
      <w:pPr>
        <w:shd w:val="clear" w:color="auto" w:fill="0090A0"/>
        <w:spacing w:after="0" w:line="240" w:lineRule="auto"/>
        <w:outlineLvl w:val="0"/>
        <w:rPr>
          <w:rFonts w:ascii="Algerian" w:eastAsia="Times New Roman" w:hAnsi="Algerian" w:cs="Arial"/>
          <w:kern w:val="36"/>
          <w:sz w:val="39"/>
          <w:szCs w:val="39"/>
          <w:lang w:eastAsia="es-AR"/>
        </w:rPr>
      </w:pPr>
      <w:r w:rsidRPr="0042774E">
        <w:rPr>
          <w:rFonts w:ascii="Algerian" w:eastAsia="Times New Roman" w:hAnsi="Algerian" w:cs="Arial"/>
          <w:kern w:val="36"/>
          <w:sz w:val="39"/>
          <w:szCs w:val="39"/>
          <w:lang w:eastAsia="es-AR"/>
        </w:rPr>
        <w:t>El campamento de los niños perezosos</w:t>
      </w:r>
    </w:p>
    <w:p w:rsidR="00EC74B1" w:rsidRPr="00F00F1D" w:rsidRDefault="00EC74B1" w:rsidP="00EC74B1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sz w:val="23"/>
          <w:szCs w:val="23"/>
          <w:lang w:eastAsia="es-AR"/>
        </w:rPr>
      </w:pPr>
    </w:p>
    <w:p w:rsidR="00EC74B1" w:rsidRPr="00F00F1D" w:rsidRDefault="00EC74B1" w:rsidP="00EC74B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sz w:val="23"/>
          <w:szCs w:val="23"/>
          <w:lang w:eastAsia="es-AR"/>
        </w:rPr>
      </w:pP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A la clase del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solo acudían niños perezosos. Se pasaban el día bostezando y protestando cada vez que el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maestro proponía una actividad nueva.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Pero 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no perdía la esperanza de conseguir que sus alumnos, algún día, sintieran interés por aprender y por divert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irse.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Un día, al maestro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se l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e ocurrió organizar un campamento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. A los papás de sus alumnos les pareció muy bien, porque ya no sabían muy bien qué hacer para que sus hijos dejaran de ser tan perezosos y empezaran a mostrar algún inte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rés por algo.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  <w:t>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lo organizó todo y en una semana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se pusieron en </w:t>
      </w:r>
      <w:r>
        <w:rPr>
          <w:rFonts w:ascii="Algerian" w:eastAsia="Times New Roman" w:hAnsi="Algerian" w:cs="Times New Roman"/>
          <w:sz w:val="23"/>
          <w:szCs w:val="23"/>
          <w:lang w:eastAsia="es-AR"/>
        </w:rPr>
        <w:t>-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marcha. Realizarían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el campamento a pocos kilómetros del colegio, pero lo suficientemente lejos como para que no se viera la ciudad.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Con mucha pereza, los niños cargaron sus mochilas, que pesaban una barbaridad, y se pusieron en camino. A ninguno le h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acía gracia tener que ir caminando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, así que fueron despacio, retrasando la marcha todo lo que podían.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A pesar de la pesad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ez del camino, 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fue cantando todo el camino. Ninguno de sus alumnos quiso cantar, pero el maestro lo hacía igualmente.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Cuando llegaron era tan tarde que apenas quedaban horas de luz.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- Es hora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de armar las carpas -anunció 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- ¡</w:t>
      </w:r>
      <w:proofErr w:type="gramStart"/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¡¿</w:t>
      </w:r>
      <w:proofErr w:type="gramEnd"/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Qué?!! -dijeron los alumnos a coro. - ¡Qué pereza</w:t>
      </w:r>
      <w:proofErr w:type="gramStart"/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!¡</w:t>
      </w:r>
      <w:proofErr w:type="gramEnd"/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Estamos cansados!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- Vamos, chicos, que se nos va a hacer de noche y también ha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y que preparar una buena fogata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Con mucho entusiasm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o, el profesor empezó a armar su carpa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. Cuando acabó, sus alumnos apenas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habían sacado las suyas de las mochilas.</w:t>
      </w:r>
    </w:p>
    <w:p w:rsidR="00EC74B1" w:rsidRPr="00F00F1D" w:rsidRDefault="00EC74B1" w:rsidP="00EC74B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sz w:val="23"/>
          <w:szCs w:val="23"/>
          <w:lang w:eastAsia="es-AR"/>
        </w:rPr>
      </w:pP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lastRenderedPageBreak/>
        <w:br/>
        <w:t xml:space="preserve">- Ánimo, chicos, que si no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nos va a tocar dormir bajo el rocío</w:t>
      </w:r>
      <w:r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-dijo El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profesor.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Uno de los muchachos se acercó al maestro y le pidió ayuda. Su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equipo no sabía armar la carpa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y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él tampoco.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El maestro Paolo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acudió encantado y les ayudó con su característico entusiasmo.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Todos colaboraron con menos pereza de lo habitual y cuando acabaron, se sentían tan contagiados del entusiasmo de su profesor que fueron a ayudar a sus compañeros.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Poco a poco, todos los chicos se empezaron a animar. Cuando terminaron fueron a busc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ar leña para encender la fogata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. Y, sin saber cómo, se encontraro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n cantando al calor del fuego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las canciones que el maestr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había ido cantando incansable durante todo el camino.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F00F1D">
        <w:rPr>
          <w:rFonts w:ascii="Algerian" w:eastAsia="Times New Roman" w:hAnsi="Algerian" w:cs="Times New Roman"/>
          <w:noProof/>
          <w:sz w:val="23"/>
          <w:szCs w:val="23"/>
          <w:lang w:eastAsia="es-AR"/>
        </w:rPr>
        <w:drawing>
          <wp:inline distT="0" distB="0" distL="0" distR="0" wp14:anchorId="06A41523" wp14:editId="5FCB8FF8">
            <wp:extent cx="4057650" cy="2686050"/>
            <wp:effectExtent l="0" t="0" r="0" b="0"/>
            <wp:docPr id="1" name="Imagen 1" descr="El campamento de los niños perez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mpamento de los niños perezos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B1" w:rsidRPr="00F00F1D" w:rsidRDefault="00EC74B1" w:rsidP="00EC74B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sz w:val="23"/>
          <w:szCs w:val="23"/>
          <w:lang w:eastAsia="es-AR"/>
        </w:rPr>
      </w:pP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A la mañana siguiente estaban tan cansados que no tenían ganas de levantarse, hasta que les llegó el delicioso olor del chocolate caliente que est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aba preparando el maestro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para desayunar.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El olor del chocolate caliente 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los animó para todo el día, y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lo pasaron genial haciendo todo tipo de actividades y excursiones.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Cuando volvieron al colegio, los padres d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e los alumnos del maestro Paolo no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 lo podían creer. ¡Los chicos llegaron cantando! Incluso les dedicaron unas danzas guerreras al llegar.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>- ¿Cómo l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>o  consiguió, profesor Paolo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? -preguntaron los padres.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br/>
        <w:t xml:space="preserve">- Es sencillo. El entusiasmo es contagioso, aunque a veces es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lastRenderedPageBreak/>
        <w:t>necesario mucho esfue</w:t>
      </w:r>
      <w:r w:rsidRPr="00F00F1D">
        <w:rPr>
          <w:rFonts w:ascii="Algerian" w:eastAsia="Times New Roman" w:hAnsi="Algerian" w:cs="Times New Roman"/>
          <w:sz w:val="23"/>
          <w:szCs w:val="23"/>
          <w:lang w:eastAsia="es-AR"/>
        </w:rPr>
        <w:t xml:space="preserve">rzo -respondió el maestro </w:t>
      </w:r>
      <w:r w:rsidRPr="0042774E">
        <w:rPr>
          <w:rFonts w:ascii="Algerian" w:eastAsia="Times New Roman" w:hAnsi="Algerian" w:cs="Times New Roman"/>
          <w:sz w:val="23"/>
          <w:szCs w:val="23"/>
          <w:lang w:eastAsia="es-AR"/>
        </w:rPr>
        <w:t>-. Y si no es suficiente, el chocolate nunca falla.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Luego de escuchar el cuento, conversamos en familia</w:t>
      </w:r>
    </w:p>
    <w:p w:rsidR="00EC74B1" w:rsidRDefault="00EC74B1" w:rsidP="00EC74B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¿Quiénes son los personajes de este cuento?</w:t>
      </w:r>
    </w:p>
    <w:p w:rsidR="00EC74B1" w:rsidRDefault="00EC74B1" w:rsidP="00EC74B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¿Cómo eran los alumnos del profesor Paolo?</w:t>
      </w:r>
    </w:p>
    <w:p w:rsidR="00EC74B1" w:rsidRDefault="00EC74B1" w:rsidP="00EC74B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¿Por qué deciden ir de campamento?</w:t>
      </w:r>
    </w:p>
    <w:p w:rsidR="00EC74B1" w:rsidRDefault="00EC74B1" w:rsidP="00EC74B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¿Cambiaron los nenes su actitud?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 xml:space="preserve"> </w:t>
      </w:r>
      <w:r w:rsidRPr="004E44DC">
        <w:rPr>
          <w:rFonts w:eastAsia="Times New Roman" w:cstheme="minorHAnsi"/>
          <w:sz w:val="23"/>
          <w:szCs w:val="23"/>
          <w:u w:val="single"/>
          <w:lang w:eastAsia="es-AR"/>
        </w:rPr>
        <w:t>TÍTULO:</w:t>
      </w:r>
      <w:r>
        <w:rPr>
          <w:rFonts w:eastAsia="Times New Roman" w:cstheme="minorHAnsi"/>
          <w:sz w:val="23"/>
          <w:szCs w:val="23"/>
          <w:lang w:eastAsia="es-AR"/>
        </w:rPr>
        <w:t xml:space="preserve"> COMPLETÁ (Para completar estas oraciones, </w:t>
      </w:r>
      <w:proofErr w:type="spellStart"/>
      <w:r>
        <w:rPr>
          <w:rFonts w:eastAsia="Times New Roman" w:cstheme="minorHAnsi"/>
          <w:sz w:val="23"/>
          <w:szCs w:val="23"/>
          <w:lang w:eastAsia="es-AR"/>
        </w:rPr>
        <w:t>buscá</w:t>
      </w:r>
      <w:proofErr w:type="spellEnd"/>
      <w:r>
        <w:rPr>
          <w:rFonts w:eastAsia="Times New Roman" w:cstheme="minorHAnsi"/>
          <w:sz w:val="23"/>
          <w:szCs w:val="23"/>
          <w:lang w:eastAsia="es-AR"/>
        </w:rPr>
        <w:t xml:space="preserve"> entre las opciones que te escribió la seño, la palabra correcta)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La idea aquí es que los nenes puedan identificar entre las palabras dadas, a pesar de no poder leerlas, aquella que, por la sílaba inicial suene igual que la que están buscando, por ejemplo, deberán reconocer dónde dice Paolo, porque empieza con “PO” y las demás palabras no comienzan así.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  <w:r>
        <w:rPr>
          <w:rFonts w:eastAsia="Times New Roman" w:cstheme="minorHAnsi"/>
          <w:sz w:val="23"/>
          <w:szCs w:val="23"/>
          <w:lang w:eastAsia="es-AR"/>
        </w:rPr>
        <w:t>Se sugiere primero leerles la oración, luego completarla oralmente y finalmente, una vez que sepan qué palabra es la que tienen que escribir, la busquen entre las opciones dadas para luego copiarla. No es conveniente leerles las opciones, sino preguntarles</w:t>
      </w:r>
      <w:proofErr w:type="gramStart"/>
      <w:r>
        <w:rPr>
          <w:rFonts w:eastAsia="Times New Roman" w:cstheme="minorHAnsi"/>
          <w:sz w:val="23"/>
          <w:szCs w:val="23"/>
          <w:lang w:eastAsia="es-AR"/>
        </w:rPr>
        <w:t>:¿</w:t>
      </w:r>
      <w:proofErr w:type="gramEnd"/>
      <w:r>
        <w:rPr>
          <w:rFonts w:eastAsia="Times New Roman" w:cstheme="minorHAnsi"/>
          <w:sz w:val="23"/>
          <w:szCs w:val="23"/>
          <w:lang w:eastAsia="es-AR"/>
        </w:rPr>
        <w:t>dónde  te parece que puede decir, por ejemplo en el primer caso, PAOLO?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44"/>
          <w:szCs w:val="44"/>
          <w:lang w:eastAsia="es-AR"/>
        </w:rPr>
      </w:pPr>
      <w:r w:rsidRPr="0020601B">
        <w:rPr>
          <w:rFonts w:eastAsia="Times New Roman" w:cstheme="minorHAnsi"/>
          <w:sz w:val="44"/>
          <w:szCs w:val="44"/>
          <w:lang w:eastAsia="es-AR"/>
        </w:rPr>
        <w:t>EL MAESTRO SE LLAMA</w:t>
      </w:r>
      <w:r>
        <w:rPr>
          <w:rFonts w:eastAsia="Times New Roman" w:cstheme="minorHAnsi"/>
          <w:sz w:val="44"/>
          <w:szCs w:val="44"/>
          <w:lang w:eastAsia="es-AR"/>
        </w:rPr>
        <w:t>__________________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44"/>
          <w:szCs w:val="44"/>
          <w:lang w:eastAsia="es-AR"/>
        </w:rPr>
      </w:pPr>
    </w:p>
    <w:p w:rsidR="00EC74B1" w:rsidRPr="0020601B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color w:val="C00000"/>
          <w:sz w:val="44"/>
          <w:szCs w:val="44"/>
          <w:lang w:eastAsia="es-AR"/>
        </w:rPr>
      </w:pPr>
      <w:r>
        <w:rPr>
          <w:rFonts w:eastAsia="Times New Roman" w:cstheme="minorHAnsi"/>
          <w:color w:val="C00000"/>
          <w:sz w:val="44"/>
          <w:szCs w:val="44"/>
          <w:lang w:eastAsia="es-AR"/>
        </w:rPr>
        <w:t>PEDRO        MARTÍN      SEBAS    PAOLO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Pr="00D167D0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eastAsia="es-AR"/>
        </w:rPr>
      </w:pP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44"/>
          <w:szCs w:val="44"/>
          <w:lang w:eastAsia="es-AR"/>
        </w:rPr>
      </w:pPr>
      <w:r>
        <w:rPr>
          <w:rFonts w:eastAsia="Times New Roman" w:cstheme="minorHAnsi"/>
          <w:sz w:val="44"/>
          <w:szCs w:val="44"/>
          <w:lang w:eastAsia="es-AR"/>
        </w:rPr>
        <w:t>LOS NENES ERAN_______________________</w:t>
      </w:r>
    </w:p>
    <w:p w:rsidR="00EC74B1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sz w:val="44"/>
          <w:szCs w:val="44"/>
          <w:lang w:eastAsia="es-AR"/>
        </w:rPr>
      </w:pPr>
    </w:p>
    <w:p w:rsidR="00EC74B1" w:rsidRPr="0042774E" w:rsidRDefault="00EC74B1" w:rsidP="00EC74B1">
      <w:pPr>
        <w:shd w:val="clear" w:color="auto" w:fill="FFFFFF"/>
        <w:spacing w:after="0" w:line="240" w:lineRule="auto"/>
        <w:rPr>
          <w:rFonts w:eastAsia="Times New Roman" w:cstheme="minorHAnsi"/>
          <w:color w:val="C00000"/>
          <w:sz w:val="44"/>
          <w:szCs w:val="44"/>
          <w:lang w:eastAsia="es-AR"/>
        </w:rPr>
      </w:pPr>
      <w:r>
        <w:rPr>
          <w:rFonts w:eastAsia="Times New Roman" w:cstheme="minorHAnsi"/>
          <w:color w:val="C00000"/>
          <w:sz w:val="44"/>
          <w:szCs w:val="44"/>
          <w:lang w:eastAsia="es-AR"/>
        </w:rPr>
        <w:t>MALOS      FEOS     BUENOS   PEREZOSOS</w:t>
      </w:r>
    </w:p>
    <w:p w:rsidR="00EC74B1" w:rsidRPr="0042774E" w:rsidRDefault="00EC74B1" w:rsidP="00EC74B1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es-AR"/>
        </w:rPr>
      </w:pPr>
      <w:r w:rsidRPr="0042774E">
        <w:rPr>
          <w:rFonts w:ascii="Algerian" w:eastAsia="Times New Roman" w:hAnsi="Algerian" w:cs="Times New Roman"/>
          <w:sz w:val="24"/>
          <w:szCs w:val="24"/>
          <w:lang w:eastAsia="es-AR"/>
        </w:rPr>
        <w:t> </w:t>
      </w:r>
    </w:p>
    <w:p w:rsidR="00EC74B1" w:rsidRPr="00F00F1D" w:rsidRDefault="00EC74B1" w:rsidP="00EC74B1">
      <w:pPr>
        <w:rPr>
          <w:rFonts w:ascii="Algerian" w:hAnsi="Algerian"/>
        </w:rPr>
      </w:pPr>
    </w:p>
    <w:p w:rsidR="00EC74B1" w:rsidRDefault="00EC74B1" w:rsidP="00EC74B1">
      <w:pPr>
        <w:rPr>
          <w:sz w:val="44"/>
          <w:szCs w:val="44"/>
        </w:rPr>
      </w:pPr>
      <w:r>
        <w:rPr>
          <w:sz w:val="44"/>
          <w:szCs w:val="44"/>
        </w:rPr>
        <w:t>LOS _____________ SE SORPRENDIERON POR EL CAMBIO.</w:t>
      </w:r>
    </w:p>
    <w:p w:rsidR="00EC74B1" w:rsidRDefault="00EC74B1" w:rsidP="00EC74B1">
      <w:p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TÍOS          PADRES     PATOS      GATOS</w:t>
      </w:r>
    </w:p>
    <w:p w:rsidR="00EC74B1" w:rsidRPr="001379DF" w:rsidRDefault="00EC74B1" w:rsidP="00EC74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E44DC">
        <w:rPr>
          <w:sz w:val="24"/>
          <w:szCs w:val="24"/>
          <w:u w:val="single"/>
        </w:rPr>
        <w:t>TÍTULO:</w:t>
      </w:r>
      <w:r w:rsidRPr="001379DF">
        <w:rPr>
          <w:sz w:val="24"/>
          <w:szCs w:val="24"/>
        </w:rPr>
        <w:t xml:space="preserve"> ¿QUÉ COMEMOS?</w:t>
      </w:r>
    </w:p>
    <w:p w:rsidR="00EC74B1" w:rsidRPr="001379DF" w:rsidRDefault="00EC74B1" w:rsidP="00EC74B1">
      <w:pPr>
        <w:pStyle w:val="Prrafodelista"/>
        <w:rPr>
          <w:sz w:val="24"/>
          <w:szCs w:val="24"/>
        </w:rPr>
      </w:pPr>
      <w:r w:rsidRPr="001379DF">
        <w:rPr>
          <w:sz w:val="24"/>
          <w:szCs w:val="24"/>
        </w:rPr>
        <w:t xml:space="preserve">AHORA TE PROPONGO QUE AGARRES UNA OLLA, Y DENTRO DE ELLA PONGAS TODAS LAS COSAS COMESTIBLES QUE PODRÍAS LLEVAR AL CAMPAMENTO, </w:t>
      </w:r>
      <w:r w:rsidRPr="001379DF">
        <w:rPr>
          <w:sz w:val="24"/>
          <w:szCs w:val="24"/>
        </w:rPr>
        <w:lastRenderedPageBreak/>
        <w:t>PERO TIENEN QUE CUMPLIR CON LA CONDICIÓN DE COMENZAR CON LA MISMA LETRA DE PEREZOSOS, PAOLO Y PADRES.</w:t>
      </w:r>
    </w:p>
    <w:p w:rsidR="00EC74B1" w:rsidRDefault="00EC74B1" w:rsidP="00EC74B1">
      <w:pPr>
        <w:pStyle w:val="Prrafodelista"/>
        <w:rPr>
          <w:color w:val="C00000"/>
          <w:sz w:val="24"/>
          <w:szCs w:val="24"/>
        </w:rPr>
      </w:pPr>
    </w:p>
    <w:p w:rsidR="00EC74B1" w:rsidRDefault="00EC74B1" w:rsidP="00EC74B1">
      <w:pPr>
        <w:pStyle w:val="Prrafodelista"/>
        <w:rPr>
          <w:color w:val="C00000"/>
          <w:sz w:val="24"/>
          <w:szCs w:val="24"/>
        </w:rPr>
      </w:pPr>
      <w:r>
        <w:rPr>
          <w:noProof/>
          <w:color w:val="C00000"/>
          <w:sz w:val="24"/>
          <w:szCs w:val="24"/>
          <w:lang w:eastAsia="es-AR"/>
        </w:rPr>
        <w:drawing>
          <wp:inline distT="0" distB="0" distL="0" distR="0" wp14:anchorId="1F5EF609" wp14:editId="1911820D">
            <wp:extent cx="3504382" cy="347662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120" cy="348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B1" w:rsidRDefault="00EC74B1" w:rsidP="00EC74B1">
      <w:pPr>
        <w:rPr>
          <w:sz w:val="24"/>
          <w:szCs w:val="24"/>
        </w:rPr>
      </w:pPr>
      <w:r w:rsidRPr="00B572B7">
        <w:rPr>
          <w:sz w:val="24"/>
          <w:szCs w:val="24"/>
        </w:rPr>
        <w:t>LUEGO DIBIJALAS EN EL CUADERNO Y ESCRIBÍ COMO PUEDAS SUS NOMBRES.</w:t>
      </w:r>
    </w:p>
    <w:p w:rsidR="00EC74B1" w:rsidRPr="004E44DC" w:rsidRDefault="00EC74B1" w:rsidP="00EC74B1">
      <w:pPr>
        <w:rPr>
          <w:u w:val="single"/>
        </w:rPr>
      </w:pPr>
      <w:r w:rsidRPr="004E44DC">
        <w:rPr>
          <w:u w:val="single"/>
        </w:rPr>
        <w:t>CIENCIAS SOCIALES</w:t>
      </w:r>
    </w:p>
    <w:p w:rsidR="00EC74B1" w:rsidRDefault="00EC74B1" w:rsidP="00EC74B1"/>
    <w:p w:rsidR="00EC74B1" w:rsidRPr="004E44DC" w:rsidRDefault="00EC74B1" w:rsidP="00EC74B1">
      <w:r w:rsidRPr="00EC74B1">
        <w:rPr>
          <w:u w:val="single"/>
        </w:rPr>
        <w:t>DÍA DEL TRABAJADOR</w:t>
      </w:r>
    </w:p>
    <w:p w:rsidR="00EC74B1" w:rsidRDefault="00EC74B1" w:rsidP="00EC74B1">
      <w:pPr>
        <w:pStyle w:val="Prrafodelista"/>
        <w:rPr>
          <w:u w:val="single"/>
        </w:rPr>
      </w:pPr>
    </w:p>
    <w:p w:rsidR="00EC74B1" w:rsidRDefault="00EC74B1" w:rsidP="00EC74B1">
      <w:pPr>
        <w:pStyle w:val="Prrafodelista"/>
        <w:ind w:left="-567"/>
      </w:pPr>
      <w:r>
        <w:t>EL 1 DE MAYO  CELEBRAMOS EL DÍA DEL TRABAJADOR RECORDANDO A UN GRUPO DE PERSONAS QUE RECLAMABAN  BUENAS CONDICIONES DE TRABAJO.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HOY VAMOS A TRABAJAR CON EL FICHERO, BUSCA LA FICHA QUE CORRESPONDE A LA EFEMÉRIDE “DÍA INTERNACIONAL DEL TRABAJADOR”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EN LA FICHA VAS A VER IMÁGENES DE PERSONAS REALIZANDO SUS TRABAJOS, PUEDEN OBSERVAR UN MÉDICO, UNA BIOQUÍMICA, UN COCINERO Y UNA MECÁNICA.</w:t>
      </w:r>
    </w:p>
    <w:p w:rsidR="00EC74B1" w:rsidRDefault="00EC74B1" w:rsidP="00EC74B1">
      <w:pPr>
        <w:pStyle w:val="Prrafodelista"/>
        <w:ind w:left="-567"/>
      </w:pPr>
      <w:r>
        <w:t xml:space="preserve"> 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TE INVITO A QUE MIRES DETENIDAMENTE LAS IMÁGENES, LUEGO EXPLICALE A UN ADULTO DE QUÉ SE TRATAN ESOS TRABAJOS  QUE ESTÁN HACIENDO CADA UNA DE ESAS PERSONAS.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AL FINALIZAR ESE TRABAJO ORAL. VAMOS A PEGAR LA FICHA EN EL CUADERNO Y VAMOS A CONTESTAR LA PREGUNTA QUE APARECE ALLÍ, PERO….</w:t>
      </w:r>
    </w:p>
    <w:p w:rsidR="00EC74B1" w:rsidRPr="00485EF9" w:rsidRDefault="00EC74B1" w:rsidP="00EC74B1">
      <w:pPr>
        <w:pStyle w:val="Prrafodelista"/>
        <w:ind w:left="-567"/>
        <w:rPr>
          <w:sz w:val="56"/>
          <w:szCs w:val="56"/>
        </w:rPr>
      </w:pPr>
    </w:p>
    <w:p w:rsidR="00EC74B1" w:rsidRDefault="00EC74B1" w:rsidP="00EC74B1">
      <w:pPr>
        <w:pStyle w:val="Prrafodelista"/>
        <w:ind w:left="-567"/>
      </w:pPr>
      <w:r w:rsidRPr="00485EF9">
        <w:rPr>
          <w:sz w:val="56"/>
          <w:szCs w:val="56"/>
        </w:rPr>
        <w:lastRenderedPageBreak/>
        <w:t xml:space="preserve"> ¡¡¡¡¡ATENTI!!!!!</w:t>
      </w:r>
      <w:r>
        <w:t xml:space="preserve"> </w:t>
      </w:r>
      <w:r>
        <w:rPr>
          <w:noProof/>
          <w:lang w:eastAsia="es-AR"/>
        </w:rPr>
        <w:drawing>
          <wp:inline distT="0" distB="0" distL="0" distR="0" wp14:anchorId="4FB6EAD6" wp14:editId="375C03D6">
            <wp:extent cx="2243455" cy="2158365"/>
            <wp:effectExtent l="0" t="0" r="4445" b="0"/>
            <wp:docPr id="2" name="Imagen 2" descr="Las 268 mejores imágenes de Emojis en 2020 | Emojis, Emotic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268 mejores imágenes de Emojis en 2020 | Emojis, Emotico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NO VAMOS A DIBUJAR DE QUÉ NOS GUSTARÍA TRABAJAR CUANDO SEAMOS GRANDES, LO VAMOS A REPRESENTAR.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¿CÓMO?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VAMOS A BUSCAR EN CASA ELEMENTOS QUE ME AYUDEN A REPRESENTAR EL TRABAJO QUE QUIERO HACER DE GRANDE.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  <w:r>
        <w:t>CUANDO TERMINES SACATE UNA FOTO DISFRAZADO O CON ALGÚN DETALLE Y ENVIÁSELA A LA SEÑO.</w:t>
      </w:r>
    </w:p>
    <w:p w:rsidR="00EC74B1" w:rsidRDefault="00EC74B1" w:rsidP="00EC74B1">
      <w:pPr>
        <w:pStyle w:val="Prrafodelista"/>
        <w:ind w:left="-567"/>
      </w:pPr>
    </w:p>
    <w:p w:rsidR="00EC74B1" w:rsidRDefault="00EC74B1" w:rsidP="00EC74B1">
      <w:pPr>
        <w:pStyle w:val="Prrafodelista"/>
        <w:ind w:left="-567"/>
      </w:pPr>
    </w:p>
    <w:p w:rsidR="00EC74B1" w:rsidRDefault="00EC74B1" w:rsidP="00EC74B1"/>
    <w:p w:rsidR="00EC74B1" w:rsidRDefault="00EC74B1" w:rsidP="00EC74B1">
      <w:pPr>
        <w:pStyle w:val="Prrafodelista"/>
        <w:ind w:left="-567"/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 wp14:anchorId="600BF864" wp14:editId="4644F164">
            <wp:extent cx="4734922" cy="3405352"/>
            <wp:effectExtent l="0" t="0" r="8890" b="5080"/>
            <wp:docPr id="12" name="Imagen 12" descr="Fotos, imágenes y otros productos fotográficos de stock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s, imágenes y otros productos fotográficos de stock sobr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49" cy="34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74B1" w:rsidRPr="00B572B7" w:rsidRDefault="00EC74B1" w:rsidP="00EC74B1">
      <w:pPr>
        <w:rPr>
          <w:sz w:val="24"/>
          <w:szCs w:val="24"/>
        </w:rPr>
      </w:pPr>
    </w:p>
    <w:p w:rsidR="009403F1" w:rsidRDefault="009403F1"/>
    <w:sectPr w:rsidR="0094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138"/>
    <w:multiLevelType w:val="hybridMultilevel"/>
    <w:tmpl w:val="69ECFB5E"/>
    <w:lvl w:ilvl="0" w:tplc="382C4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354B"/>
    <w:multiLevelType w:val="hybridMultilevel"/>
    <w:tmpl w:val="3B56B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D5988"/>
    <w:multiLevelType w:val="hybridMultilevel"/>
    <w:tmpl w:val="37426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B1"/>
    <w:rsid w:val="009403F1"/>
    <w:rsid w:val="00E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7107-CCA7-4EE2-8C79-D38EFCC7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2020-05-03T20:51:00Z</dcterms:created>
  <dcterms:modified xsi:type="dcterms:W3CDTF">2020-05-03T20:57:00Z</dcterms:modified>
</cp:coreProperties>
</file>