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3D059" w14:textId="77777777" w:rsidR="00FD637D" w:rsidRDefault="00FD637D">
      <w:pPr>
        <w:jc w:val="center"/>
        <w:rPr>
          <w:i/>
          <w:sz w:val="32"/>
          <w:szCs w:val="32"/>
          <w:u w:val="single"/>
        </w:rPr>
      </w:pPr>
    </w:p>
    <w:p w14:paraId="6EBCEAA7" w14:textId="60413A4A" w:rsidR="00FD637D" w:rsidRDefault="00FD637D">
      <w:pPr>
        <w:jc w:val="center"/>
        <w:rPr>
          <w:i/>
          <w:sz w:val="32"/>
          <w:szCs w:val="32"/>
          <w:u w:val="single"/>
        </w:rPr>
      </w:pPr>
      <w:r w:rsidRPr="00FD637D">
        <w:rPr>
          <w:noProof/>
        </w:rPr>
        <w:drawing>
          <wp:inline distT="0" distB="0" distL="0" distR="0" wp14:anchorId="41660DBD" wp14:editId="0329D1DF">
            <wp:extent cx="2486025" cy="1981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007A" w14:textId="77777777" w:rsidR="00FD637D" w:rsidRDefault="00FD637D">
      <w:pPr>
        <w:jc w:val="center"/>
        <w:rPr>
          <w:i/>
          <w:sz w:val="32"/>
          <w:szCs w:val="32"/>
          <w:u w:val="single"/>
        </w:rPr>
      </w:pPr>
    </w:p>
    <w:p w14:paraId="14D8B315" w14:textId="1E98DF06" w:rsidR="00FD637D" w:rsidRDefault="00FD637D" w:rsidP="00FD637D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CONTINUIDAD PEDAGOGICA</w:t>
      </w:r>
    </w:p>
    <w:p w14:paraId="00000001" w14:textId="77777777" w:rsidR="008C745C" w:rsidRDefault="00FD637D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Secuencia Semanal</w:t>
      </w:r>
      <w:proofErr w:type="gramStart"/>
      <w:r>
        <w:rPr>
          <w:i/>
          <w:sz w:val="32"/>
          <w:szCs w:val="32"/>
          <w:u w:val="single"/>
        </w:rPr>
        <w:t>:</w:t>
      </w:r>
      <w:r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>Experimentos</w:t>
      </w:r>
      <w:proofErr w:type="gramEnd"/>
      <w:r>
        <w:rPr>
          <w:sz w:val="32"/>
          <w:szCs w:val="32"/>
        </w:rPr>
        <w:t xml:space="preserve"> en la cocina</w:t>
      </w:r>
    </w:p>
    <w:p w14:paraId="00000002" w14:textId="77777777" w:rsidR="008C745C" w:rsidRDefault="008C745C"/>
    <w:p w14:paraId="00000003" w14:textId="77777777" w:rsidR="008C745C" w:rsidRDefault="00FD637D">
      <w:pPr>
        <w:jc w:val="center"/>
      </w:pPr>
      <w:r>
        <w:t>El propósito de esta secuencia es que los niños activen sus ideas previas y amplíen sus conocimientos acerca de ciertos fenómenos. En cada una de las actividades se orienta la reflexión hacia los cambios ocurridos en los materiales durante la elaboración d</w:t>
      </w:r>
      <w:r>
        <w:t>e los alimentos seleccionados.   Convertimos en objeto de conocimiento las transformaciones producidas en los alimentos al seguir paso a paso recetas de cocina.</w:t>
      </w:r>
    </w:p>
    <w:p w14:paraId="00000004" w14:textId="77777777" w:rsidR="008C745C" w:rsidRDefault="00FD637D">
      <w:pPr>
        <w:jc w:val="center"/>
      </w:pPr>
      <w:r>
        <w:t>Se trata  de reflexionar sobre lo sucedido durante la preparación de los alimentos: reconocer d</w:t>
      </w:r>
      <w:r>
        <w:t>iferencias entre los materiales antes y después de emplear un determinado procedimiento sugerido por la receta, identificar las similitudes y diferencias en el alimento antes y después de someterlos a determinadas temperaturas.</w:t>
      </w:r>
    </w:p>
    <w:p w14:paraId="00000005" w14:textId="77777777" w:rsidR="008C745C" w:rsidRDefault="008C745C"/>
    <w:p w14:paraId="00000006" w14:textId="77777777" w:rsidR="008C745C" w:rsidRDefault="00FD637D">
      <w:r>
        <w:t>Durante esta semana vamos a</w:t>
      </w:r>
      <w:r>
        <w:t xml:space="preserve"> elaborar:</w:t>
      </w:r>
    </w:p>
    <w:p w14:paraId="00000007" w14:textId="77777777" w:rsidR="008C745C" w:rsidRDefault="008C745C"/>
    <w:p w14:paraId="00000008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Pochoclos</w:t>
      </w:r>
    </w:p>
    <w:p w14:paraId="00000009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Bizcochitos de queso</w:t>
      </w:r>
    </w:p>
    <w:p w14:paraId="0000000A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Helado</w:t>
      </w:r>
    </w:p>
    <w:p w14:paraId="0000000B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Alfajorcitos con galletita y dulce de leche</w:t>
      </w:r>
    </w:p>
    <w:p w14:paraId="0000000C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Pan con semillas</w:t>
      </w:r>
    </w:p>
    <w:p w14:paraId="0000000D" w14:textId="77777777" w:rsidR="008C745C" w:rsidRDefault="008C745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E" w14:textId="77777777" w:rsidR="008C745C" w:rsidRDefault="00FD637D">
      <w:r>
        <w:t xml:space="preserve">¿Los conocen, los comieron alguna vez, prepararon en casa </w:t>
      </w:r>
      <w:proofErr w:type="gramStart"/>
      <w:r>
        <w:t>alguno</w:t>
      </w:r>
      <w:proofErr w:type="gramEnd"/>
      <w:r>
        <w:t xml:space="preserve"> de estos alimentos?</w:t>
      </w:r>
    </w:p>
    <w:p w14:paraId="0000000F" w14:textId="77777777" w:rsidR="008C745C" w:rsidRDefault="008C745C"/>
    <w:p w14:paraId="00000010" w14:textId="77777777" w:rsidR="008C745C" w:rsidRDefault="008C745C"/>
    <w:p w14:paraId="00000011" w14:textId="77777777" w:rsidR="008C745C" w:rsidRDefault="00FD637D">
      <w:r>
        <w:t>Actividad N1:</w:t>
      </w:r>
    </w:p>
    <w:p w14:paraId="00000012" w14:textId="77777777" w:rsidR="008C745C" w:rsidRDefault="00FD637D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Preparamos Pochoclos</w:t>
      </w:r>
    </w:p>
    <w:p w14:paraId="00000013" w14:textId="77777777" w:rsidR="008C745C" w:rsidRDefault="00FD637D">
      <w:r>
        <w:t>El propósito de esta actividad es que los niños puedan observar las transformaciones que sufre el grano de maíz por efecto del calor.</w:t>
      </w:r>
    </w:p>
    <w:p w14:paraId="00000014" w14:textId="77777777" w:rsidR="008C745C" w:rsidRDefault="008C745C"/>
    <w:p w14:paraId="00000015" w14:textId="77777777" w:rsidR="008C745C" w:rsidRDefault="00FD637D">
      <w:pPr>
        <w:rPr>
          <w:u w:val="single"/>
        </w:rPr>
      </w:pPr>
      <w:r>
        <w:rPr>
          <w:u w:val="single"/>
        </w:rPr>
        <w:t>Ingredientes:</w:t>
      </w:r>
    </w:p>
    <w:p w14:paraId="00000016" w14:textId="77777777" w:rsidR="008C745C" w:rsidRDefault="00FD637D">
      <w:r>
        <w:t xml:space="preserve">*  Maíz pisingallo. </w:t>
      </w:r>
    </w:p>
    <w:p w14:paraId="00000017" w14:textId="77777777" w:rsidR="008C745C" w:rsidRDefault="00FD637D">
      <w:r>
        <w:t xml:space="preserve">*  Aceite (cantidad suficiente para cubrir el fondo de la sartén u olla). </w:t>
      </w:r>
    </w:p>
    <w:p w14:paraId="00000018" w14:textId="77777777" w:rsidR="008C745C" w:rsidRDefault="00FD637D">
      <w:r>
        <w:t>*  Sartén u</w:t>
      </w:r>
      <w:r>
        <w:t xml:space="preserve"> olla con tapa.</w:t>
      </w:r>
    </w:p>
    <w:p w14:paraId="00000019" w14:textId="77777777" w:rsidR="008C745C" w:rsidRDefault="00FD637D">
      <w:r>
        <w:rPr>
          <w:u w:val="single"/>
        </w:rPr>
        <w:t>Receta</w:t>
      </w:r>
      <w:r>
        <w:t xml:space="preserve"> </w:t>
      </w:r>
    </w:p>
    <w:p w14:paraId="0000001A" w14:textId="77777777" w:rsidR="008C745C" w:rsidRDefault="00FD637D">
      <w:r>
        <w:t>1.  Se cubre el fondo de la sartén o de la olla con aceite.</w:t>
      </w:r>
    </w:p>
    <w:p w14:paraId="0000001B" w14:textId="77777777" w:rsidR="008C745C" w:rsidRDefault="00FD637D">
      <w:r>
        <w:t xml:space="preserve"> 2. Se calienta el aceite. </w:t>
      </w:r>
    </w:p>
    <w:p w14:paraId="0000001C" w14:textId="77777777" w:rsidR="008C745C" w:rsidRDefault="00FD637D">
      <w:r>
        <w:t xml:space="preserve">3.  Se retira el recipiente del fuego y se agrega maíz en forma de una única capa cubriendo el fondo. </w:t>
      </w:r>
    </w:p>
    <w:p w14:paraId="0000001D" w14:textId="77777777" w:rsidR="008C745C" w:rsidRDefault="00FD637D">
      <w:r>
        <w:t xml:space="preserve"> 4.  Se tapa el recipiente y se pone al f</w:t>
      </w:r>
      <w:r>
        <w:t>uego hasta que los granos dejen de estallar. No se debe destapar el recipiente durante todo el proceso. Sí se debe mover sobre la hornalla alternadamente.</w:t>
      </w:r>
    </w:p>
    <w:p w14:paraId="0000001E" w14:textId="77777777" w:rsidR="008C745C" w:rsidRDefault="008C745C"/>
    <w:p w14:paraId="0000001F" w14:textId="77777777" w:rsidR="008C745C" w:rsidRDefault="00FD637D">
      <w:pPr>
        <w:rPr>
          <w:b/>
          <w:i/>
        </w:rPr>
      </w:pPr>
      <w:r>
        <w:rPr>
          <w:b/>
          <w:i/>
        </w:rPr>
        <w:t>¿Qué paso con el grano de maíz al cocinarlo?</w:t>
      </w:r>
    </w:p>
    <w:p w14:paraId="00000020" w14:textId="77777777" w:rsidR="008C745C" w:rsidRDefault="008C745C">
      <w:pPr>
        <w:rPr>
          <w:b/>
          <w:i/>
        </w:rPr>
      </w:pPr>
    </w:p>
    <w:p w14:paraId="00000021" w14:textId="77777777" w:rsidR="008C745C" w:rsidRDefault="00FD637D">
      <w:r>
        <w:t xml:space="preserve">En el siguiente video la seño </w:t>
      </w:r>
      <w:proofErr w:type="spellStart"/>
      <w:r>
        <w:t>Nati</w:t>
      </w:r>
      <w:proofErr w:type="spellEnd"/>
      <w:r>
        <w:t xml:space="preserve"> te cuenta….</w:t>
      </w:r>
    </w:p>
    <w:p w14:paraId="00000022" w14:textId="77777777" w:rsidR="008C745C" w:rsidRDefault="00FD637D">
      <w:pPr>
        <w:rPr>
          <w:color w:val="5B9BD5"/>
          <w:u w:val="single"/>
        </w:rPr>
      </w:pPr>
      <w:r>
        <w:rPr>
          <w:color w:val="5B9BD5"/>
          <w:u w:val="single"/>
        </w:rPr>
        <w:t>https://youtu.be/6tnkCSXKkDU</w:t>
      </w:r>
    </w:p>
    <w:p w14:paraId="00000023" w14:textId="77777777" w:rsidR="008C745C" w:rsidRDefault="008C745C"/>
    <w:p w14:paraId="00000024" w14:textId="77777777" w:rsidR="008C745C" w:rsidRDefault="008C745C"/>
    <w:p w14:paraId="00000025" w14:textId="77777777" w:rsidR="008C745C" w:rsidRDefault="00FD637D">
      <w:r>
        <w:t>Actividad N2</w:t>
      </w:r>
    </w:p>
    <w:p w14:paraId="00000026" w14:textId="77777777" w:rsidR="008C745C" w:rsidRDefault="008C745C"/>
    <w:p w14:paraId="00000027" w14:textId="77777777" w:rsidR="008C745C" w:rsidRDefault="00FD637D">
      <w:r>
        <w:rPr>
          <w:highlight w:val="yellow"/>
        </w:rPr>
        <w:t>Esta Actividad la realizaremos en el zoom del 20/10</w:t>
      </w:r>
    </w:p>
    <w:p w14:paraId="00000028" w14:textId="77777777" w:rsidR="008C745C" w:rsidRDefault="00FD637D">
      <w:r>
        <w:t>Vamos a preparar Bizcochitos de queso</w:t>
      </w:r>
    </w:p>
    <w:p w14:paraId="00000029" w14:textId="77777777" w:rsidR="008C745C" w:rsidRDefault="00FD637D">
      <w:r>
        <w:t>Necesitamos tener listos para trabajar los siguientes ingredientes:</w:t>
      </w:r>
    </w:p>
    <w:p w14:paraId="0000002A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200 </w:t>
      </w:r>
      <w:proofErr w:type="spellStart"/>
      <w:r>
        <w:rPr>
          <w:color w:val="000000"/>
        </w:rPr>
        <w:t>grs</w:t>
      </w:r>
      <w:proofErr w:type="spellEnd"/>
      <w:r>
        <w:rPr>
          <w:color w:val="000000"/>
        </w:rPr>
        <w:t xml:space="preserve"> de harina leudante</w:t>
      </w:r>
    </w:p>
    <w:p w14:paraId="0000002B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Sal a gusto</w:t>
      </w:r>
    </w:p>
    <w:p w14:paraId="0000002C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100 </w:t>
      </w:r>
      <w:proofErr w:type="spellStart"/>
      <w:r>
        <w:rPr>
          <w:color w:val="000000"/>
        </w:rPr>
        <w:t>grs</w:t>
      </w:r>
      <w:proofErr w:type="spellEnd"/>
      <w:r>
        <w:rPr>
          <w:color w:val="000000"/>
        </w:rPr>
        <w:t xml:space="preserve"> de Queso en hebras o rallado</w:t>
      </w:r>
    </w:p>
    <w:p w14:paraId="0000002D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40 </w:t>
      </w:r>
      <w:proofErr w:type="spellStart"/>
      <w:r>
        <w:rPr>
          <w:color w:val="000000"/>
        </w:rPr>
        <w:t>grs</w:t>
      </w:r>
      <w:proofErr w:type="spellEnd"/>
      <w:r>
        <w:rPr>
          <w:color w:val="000000"/>
        </w:rPr>
        <w:t xml:space="preserve"> de manteca </w:t>
      </w:r>
    </w:p>
    <w:p w14:paraId="0000002E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100 cc de leche</w:t>
      </w:r>
    </w:p>
    <w:p w14:paraId="0000002F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Palo de amasar</w:t>
      </w:r>
    </w:p>
    <w:p w14:paraId="00000030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Cortantes</w:t>
      </w:r>
    </w:p>
    <w:p w14:paraId="00000031" w14:textId="77777777" w:rsidR="008C745C" w:rsidRDefault="008C745C"/>
    <w:p w14:paraId="00000032" w14:textId="77777777" w:rsidR="008C745C" w:rsidRDefault="008C745C"/>
    <w:p w14:paraId="00000033" w14:textId="77777777" w:rsidR="008C745C" w:rsidRDefault="008C745C"/>
    <w:p w14:paraId="00000034" w14:textId="77777777" w:rsidR="008C745C" w:rsidRDefault="008C745C"/>
    <w:p w14:paraId="00000035" w14:textId="77777777" w:rsidR="008C745C" w:rsidRDefault="00FD637D">
      <w:r>
        <w:t>Actividad N3</w:t>
      </w:r>
    </w:p>
    <w:p w14:paraId="00000036" w14:textId="77777777" w:rsidR="008C745C" w:rsidRDefault="00FD637D">
      <w:pPr>
        <w:rPr>
          <w:b/>
          <w:i/>
          <w:u w:val="single"/>
        </w:rPr>
      </w:pPr>
      <w:r>
        <w:rPr>
          <w:b/>
          <w:i/>
          <w:u w:val="single"/>
        </w:rPr>
        <w:t>Preparamos helados</w:t>
      </w:r>
    </w:p>
    <w:p w14:paraId="00000037" w14:textId="77777777" w:rsidR="008C745C" w:rsidRDefault="00FD637D">
      <w:r>
        <w:t xml:space="preserve"> La propuesta de esta actividad será la de realizar helados de agua.  Observar  los cambios de estado que se producen duran</w:t>
      </w:r>
      <w:r>
        <w:t xml:space="preserve">te su elaboración.    Los líquidos “endurecen” –solidifican– al estar expuestos a bajas temperaturas. Luego de la transformación, si se los expone a ambientes cálidos vuelven a convertirse en líquidos. </w:t>
      </w:r>
    </w:p>
    <w:p w14:paraId="00000038" w14:textId="77777777" w:rsidR="008C745C" w:rsidRDefault="008C745C"/>
    <w:p w14:paraId="00000039" w14:textId="77777777" w:rsidR="008C745C" w:rsidRDefault="00FD637D">
      <w:r>
        <w:rPr>
          <w:u w:val="single"/>
        </w:rPr>
        <w:t>Ingredientes</w:t>
      </w:r>
      <w:r>
        <w:t>:</w:t>
      </w:r>
    </w:p>
    <w:p w14:paraId="0000003A" w14:textId="77777777" w:rsidR="008C745C" w:rsidRDefault="00FD637D">
      <w:r>
        <w:t xml:space="preserve">*  Jugos de distintos sabores, pueden </w:t>
      </w:r>
      <w:r>
        <w:t>ser comprados u obtenidos directamente de frutas naturales.</w:t>
      </w:r>
    </w:p>
    <w:p w14:paraId="0000003B" w14:textId="77777777" w:rsidR="008C745C" w:rsidRDefault="00FD637D">
      <w:r>
        <w:t xml:space="preserve">*  Jarras, una para cada gusto. </w:t>
      </w:r>
    </w:p>
    <w:p w14:paraId="0000003C" w14:textId="77777777" w:rsidR="008C745C" w:rsidRDefault="00FD637D">
      <w:r>
        <w:t xml:space="preserve">*  Recipientes individuales aptos para llevar al congelador. </w:t>
      </w:r>
    </w:p>
    <w:p w14:paraId="0000003D" w14:textId="77777777" w:rsidR="008C745C" w:rsidRDefault="00FD637D">
      <w:r>
        <w:t xml:space="preserve">*  Palitos de helado o elementos similares que puedan llevarse al congelador. </w:t>
      </w:r>
    </w:p>
    <w:p w14:paraId="0000003E" w14:textId="77777777" w:rsidR="008C745C" w:rsidRDefault="008C745C"/>
    <w:p w14:paraId="0000003F" w14:textId="77777777" w:rsidR="008C745C" w:rsidRDefault="00FD637D">
      <w:r>
        <w:rPr>
          <w:u w:val="single"/>
        </w:rPr>
        <w:t>Receta</w:t>
      </w:r>
      <w:r>
        <w:t>:</w:t>
      </w:r>
    </w:p>
    <w:p w14:paraId="00000040" w14:textId="77777777" w:rsidR="008C745C" w:rsidRDefault="00FD6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 preparan los jugos. </w:t>
      </w:r>
    </w:p>
    <w:p w14:paraId="00000041" w14:textId="77777777" w:rsidR="008C745C" w:rsidRDefault="00FD6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 distribuyen los jugos en recipientes individuales, y se colocan los “palitos”.</w:t>
      </w:r>
    </w:p>
    <w:p w14:paraId="00000042" w14:textId="77777777" w:rsidR="008C745C" w:rsidRDefault="00FD6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 disponen los recipientes en el congelador hasta el día siguiente. </w:t>
      </w:r>
    </w:p>
    <w:p w14:paraId="00000043" w14:textId="77777777" w:rsidR="008C745C" w:rsidRDefault="008C745C"/>
    <w:p w14:paraId="00000044" w14:textId="77777777" w:rsidR="008C745C" w:rsidRDefault="00FD637D">
      <w:r>
        <w:t xml:space="preserve">En el siguiente video la seño </w:t>
      </w:r>
      <w:proofErr w:type="spellStart"/>
      <w:r>
        <w:t>Cyn</w:t>
      </w:r>
      <w:proofErr w:type="spellEnd"/>
      <w:r>
        <w:t xml:space="preserve"> te cuenta cómo hacerlos</w:t>
      </w:r>
    </w:p>
    <w:p w14:paraId="00000045" w14:textId="77777777" w:rsidR="008C745C" w:rsidRDefault="00FD637D">
      <w:pPr>
        <w:rPr>
          <w:color w:val="5B9BD5"/>
          <w:u w:val="single"/>
        </w:rPr>
      </w:pPr>
      <w:r>
        <w:rPr>
          <w:color w:val="5B9BD5"/>
          <w:u w:val="single"/>
        </w:rPr>
        <w:t>https://youtu.be/bxFF</w:t>
      </w:r>
      <w:r>
        <w:rPr>
          <w:color w:val="5B9BD5"/>
          <w:u w:val="single"/>
        </w:rPr>
        <w:t>-7sgfQE</w:t>
      </w:r>
    </w:p>
    <w:p w14:paraId="00000046" w14:textId="77777777" w:rsidR="008C745C" w:rsidRDefault="008C745C"/>
    <w:p w14:paraId="00000047" w14:textId="77777777" w:rsidR="008C745C" w:rsidRDefault="008C745C"/>
    <w:p w14:paraId="00000048" w14:textId="77777777" w:rsidR="008C745C" w:rsidRDefault="008C745C"/>
    <w:p w14:paraId="00000049" w14:textId="77777777" w:rsidR="008C745C" w:rsidRDefault="00FD637D">
      <w:r>
        <w:t>Actividad N4</w:t>
      </w:r>
    </w:p>
    <w:p w14:paraId="0000004A" w14:textId="77777777" w:rsidR="008C745C" w:rsidRDefault="00FD637D">
      <w:r>
        <w:rPr>
          <w:highlight w:val="yellow"/>
        </w:rPr>
        <w:t>Esta actividad la realizaremos en el Zoom del jueves 22/10</w:t>
      </w:r>
    </w:p>
    <w:p w14:paraId="0000004B" w14:textId="77777777" w:rsidR="008C745C" w:rsidRDefault="00FD637D">
      <w:r>
        <w:t>Necesitamos tener listo para trabajar los siguientes ingredientes</w:t>
      </w:r>
    </w:p>
    <w:p w14:paraId="0000004C" w14:textId="77777777" w:rsidR="008C745C" w:rsidRDefault="00FD637D">
      <w:r>
        <w:t>Vamos a preparar unos ricas trufas con dulce de leche para desayunar/merendar  juntos</w:t>
      </w:r>
    </w:p>
    <w:p w14:paraId="0000004D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Galletitas que tengamos en casa</w:t>
      </w:r>
    </w:p>
    <w:p w14:paraId="0000004E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Dulce de leche</w:t>
      </w:r>
    </w:p>
    <w:p w14:paraId="0000004F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1 cuchara</w:t>
      </w:r>
    </w:p>
    <w:p w14:paraId="00000050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Granas (solo si tengo en casa)</w:t>
      </w:r>
    </w:p>
    <w:p w14:paraId="00000051" w14:textId="77777777" w:rsidR="008C745C" w:rsidRDefault="008C745C">
      <w:pPr>
        <w:ind w:left="360"/>
      </w:pPr>
    </w:p>
    <w:p w14:paraId="00000052" w14:textId="77777777" w:rsidR="008C745C" w:rsidRDefault="008C745C"/>
    <w:p w14:paraId="00000053" w14:textId="77777777" w:rsidR="008C745C" w:rsidRDefault="008C745C"/>
    <w:p w14:paraId="00000054" w14:textId="77777777" w:rsidR="008C745C" w:rsidRDefault="008C745C"/>
    <w:p w14:paraId="00000055" w14:textId="77777777" w:rsidR="008C745C" w:rsidRDefault="00FD637D">
      <w:r>
        <w:t>Actividad N5</w:t>
      </w:r>
    </w:p>
    <w:p w14:paraId="00000056" w14:textId="77777777" w:rsidR="008C745C" w:rsidRDefault="00FD637D">
      <w:r>
        <w:t xml:space="preserve">En esta actividad te proponemos elaborar pan.  </w:t>
      </w:r>
    </w:p>
    <w:p w14:paraId="00000057" w14:textId="77777777" w:rsidR="008C745C" w:rsidRDefault="00FD637D">
      <w:r>
        <w:t>Vamos a observar con mucha atención que función cumple la levadura en este proceso.  La levadura es un ingrediente fundamental en la elaboración del pan.  El pan sin levadura queda duro y casi no parece pan.</w:t>
      </w:r>
    </w:p>
    <w:p w14:paraId="00000058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Pan artesanal con semillas.</w:t>
      </w:r>
    </w:p>
    <w:p w14:paraId="00000059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u w:val="single"/>
        </w:rPr>
      </w:pPr>
      <w:r>
        <w:rPr>
          <w:color w:val="000000"/>
          <w:u w:val="single"/>
        </w:rPr>
        <w:t>Ingredientes:</w:t>
      </w:r>
    </w:p>
    <w:p w14:paraId="0000005A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500 gr de harina ( blanca o integral )</w:t>
      </w:r>
    </w:p>
    <w:p w14:paraId="0000005B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350 cm agua</w:t>
      </w:r>
    </w:p>
    <w:p w14:paraId="0000005C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50 gr levadura c/ 1 cucharita de azúcar</w:t>
      </w:r>
    </w:p>
    <w:p w14:paraId="0000005D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2 cucharitas de sal</w:t>
      </w:r>
    </w:p>
    <w:p w14:paraId="0000005E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1 cuchara de aceite</w:t>
      </w:r>
    </w:p>
    <w:p w14:paraId="0000005F" w14:textId="77777777" w:rsidR="008C745C" w:rsidRDefault="00FD6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Muchas semillas las que deseen (sésamo, lino, amaranto, girasol, amapola etc.)</w:t>
      </w:r>
    </w:p>
    <w:p w14:paraId="00000060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u w:val="single"/>
        </w:rPr>
      </w:pPr>
      <w:r>
        <w:rPr>
          <w:color w:val="000000"/>
          <w:u w:val="single"/>
        </w:rPr>
        <w:t>Preparación:</w:t>
      </w:r>
    </w:p>
    <w:p w14:paraId="00000061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En un </w:t>
      </w:r>
      <w:proofErr w:type="spellStart"/>
      <w:r>
        <w:rPr>
          <w:color w:val="000000"/>
        </w:rPr>
        <w:t>boul</w:t>
      </w:r>
      <w:proofErr w:type="spellEnd"/>
      <w:r>
        <w:rPr>
          <w:color w:val="000000"/>
        </w:rPr>
        <w:t xml:space="preserve"> se mezcla todo lo seco</w:t>
      </w:r>
      <w:r>
        <w:rPr>
          <w:color w:val="000000"/>
        </w:rPr>
        <w:t>, incluidas las semillas, a un costadito poner la sal y en el centro hacer lugar para agregar el aceite y la levadura hidratada en un poquito de agua con la cucharita de azúcar.</w:t>
      </w:r>
    </w:p>
    <w:p w14:paraId="00000062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Se comienza a mezclar todo hasta que este homogéneo, pasar a mesada y amasar d</w:t>
      </w:r>
      <w:r>
        <w:rPr>
          <w:color w:val="000000"/>
        </w:rPr>
        <w:t xml:space="preserve">urante 10 minutos y se deja </w:t>
      </w:r>
      <w:proofErr w:type="spellStart"/>
      <w:r>
        <w:rPr>
          <w:color w:val="000000"/>
        </w:rPr>
        <w:t>levar</w:t>
      </w:r>
      <w:proofErr w:type="spellEnd"/>
      <w:r>
        <w:rPr>
          <w:color w:val="000000"/>
        </w:rPr>
        <w:t xml:space="preserve"> 1 h. en el </w:t>
      </w:r>
      <w:proofErr w:type="spellStart"/>
      <w:r>
        <w:rPr>
          <w:color w:val="000000"/>
        </w:rPr>
        <w:t>boul</w:t>
      </w:r>
      <w:proofErr w:type="spellEnd"/>
      <w:r>
        <w:rPr>
          <w:color w:val="000000"/>
        </w:rPr>
        <w:t>.</w:t>
      </w:r>
    </w:p>
    <w:p w14:paraId="00000063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Se vuelve a amasar poco, dando forma del molde rectangular (tipo budín) se coloca dentro y se lo deja doblar su tamaño.</w:t>
      </w:r>
    </w:p>
    <w:p w14:paraId="00000064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Se coloca en el horno a temperatura media durante 40 minutos... y listo riquísimo pan</w:t>
      </w:r>
      <w:r>
        <w:rPr>
          <w:color w:val="000000"/>
        </w:rPr>
        <w:t xml:space="preserve"> nutritivo</w:t>
      </w:r>
      <w:proofErr w:type="gramStart"/>
      <w:r>
        <w:rPr>
          <w:color w:val="000000"/>
        </w:rPr>
        <w:t>!!</w:t>
      </w:r>
      <w:proofErr w:type="gramEnd"/>
    </w:p>
    <w:p w14:paraId="00000065" w14:textId="77777777" w:rsidR="008C745C" w:rsidRDefault="008C7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66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Dejamos el link con la explicación de la seño </w:t>
      </w:r>
      <w:proofErr w:type="spellStart"/>
      <w:r>
        <w:rPr>
          <w:color w:val="000000"/>
        </w:rPr>
        <w:t>Peggy</w:t>
      </w:r>
      <w:proofErr w:type="spellEnd"/>
    </w:p>
    <w:p w14:paraId="00000067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u w:val="single"/>
        </w:rPr>
      </w:pPr>
      <w:r>
        <w:rPr>
          <w:color w:val="5B9BD5"/>
          <w:u w:val="single"/>
        </w:rPr>
        <w:t>https://youtu.be/KO0QMf2boo8</w:t>
      </w:r>
    </w:p>
    <w:p w14:paraId="00000068" w14:textId="77777777" w:rsidR="008C745C" w:rsidRDefault="008C7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00000069" w14:textId="77777777" w:rsidR="008C745C" w:rsidRDefault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t>¡Buen fin de semana!</w:t>
      </w:r>
    </w:p>
    <w:p w14:paraId="0000006B" w14:textId="3E29F787" w:rsidR="008C745C" w:rsidRDefault="00FD637D" w:rsidP="00FD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t xml:space="preserve">                                                                                                                         </w:t>
      </w:r>
      <w:r>
        <w:t xml:space="preserve">¡Los queremos mucho! </w:t>
      </w:r>
      <w:bookmarkStart w:id="0" w:name="_gjdgxs" w:colFirst="0" w:colLast="0"/>
      <w:bookmarkStart w:id="1" w:name="_GoBack"/>
      <w:bookmarkEnd w:id="0"/>
      <w:bookmarkEnd w:id="1"/>
    </w:p>
    <w:sectPr w:rsidR="008C745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8D7"/>
    <w:multiLevelType w:val="multilevel"/>
    <w:tmpl w:val="604CC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067799"/>
    <w:multiLevelType w:val="multilevel"/>
    <w:tmpl w:val="0CC670DA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5C"/>
    <w:rsid w:val="008C745C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F968A-7A48-41FA-9085-4C4FB138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SECUNDARIA 7</dc:creator>
  <cp:lastModifiedBy>Usuario de Windows</cp:lastModifiedBy>
  <cp:revision>3</cp:revision>
  <dcterms:created xsi:type="dcterms:W3CDTF">2020-10-19T00:04:00Z</dcterms:created>
  <dcterms:modified xsi:type="dcterms:W3CDTF">2020-10-19T00:04:00Z</dcterms:modified>
</cp:coreProperties>
</file>